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B1A95" w14:textId="69A2C6E3" w:rsidR="00A94D51" w:rsidRPr="00191209" w:rsidRDefault="00A94D51" w:rsidP="00A94D51">
      <w:pPr>
        <w:pStyle w:val="Title"/>
        <w:jc w:val="center"/>
      </w:pPr>
      <w:r>
        <w:t xml:space="preserve">Notifications Outbox </w:t>
      </w:r>
    </w:p>
    <w:p w14:paraId="49879D0C" w14:textId="77777777" w:rsidR="00A94D51" w:rsidRPr="003543A5" w:rsidRDefault="00A94D51" w:rsidP="00A94D51">
      <w:pPr>
        <w:pStyle w:val="Title"/>
        <w:jc w:val="center"/>
      </w:pPr>
      <w:r w:rsidRPr="003543A5">
        <w:rPr>
          <w:rFonts w:eastAsia="Times New Roman"/>
        </w:rPr>
        <w:t>User Guide</w:t>
      </w:r>
    </w:p>
    <w:p w14:paraId="72A0A3CE" w14:textId="77777777" w:rsidR="00A94D51" w:rsidRDefault="00A94D51" w:rsidP="00A94D51">
      <w:pPr>
        <w:pStyle w:val="Title"/>
        <w:jc w:val="center"/>
        <w:rPr>
          <w:rFonts w:eastAsia="Times New Roman"/>
          <w:sz w:val="60"/>
          <w:szCs w:val="60"/>
        </w:rPr>
      </w:pPr>
      <w:r w:rsidRPr="00D40DA0">
        <w:rPr>
          <w:rFonts w:eastAsia="Times New Roman"/>
          <w:sz w:val="60"/>
          <w:szCs w:val="60"/>
        </w:rPr>
        <w:t xml:space="preserve"> </w:t>
      </w:r>
    </w:p>
    <w:p w14:paraId="17B91CDC" w14:textId="77777777" w:rsidR="00A94D51" w:rsidRDefault="00A94D51" w:rsidP="00A94D51">
      <w:pPr>
        <w:pStyle w:val="Title"/>
        <w:jc w:val="center"/>
        <w:rPr>
          <w:rFonts w:eastAsia="Times New Roman"/>
          <w:sz w:val="60"/>
          <w:szCs w:val="60"/>
        </w:rPr>
      </w:pPr>
      <w:r>
        <w:rPr>
          <w:noProof/>
        </w:rPr>
        <w:drawing>
          <wp:inline distT="0" distB="0" distL="0" distR="0" wp14:anchorId="42368060" wp14:editId="3FE7B3B9">
            <wp:extent cx="2971800" cy="1334792"/>
            <wp:effectExtent l="0" t="0" r="0" b="0"/>
            <wp:docPr id="209572472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3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98381742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7DDC3BF" w14:textId="1626D5AC" w:rsidR="00AA2254" w:rsidRDefault="00AA2254">
          <w:pPr>
            <w:pStyle w:val="TOCHeading"/>
          </w:pPr>
          <w:r>
            <w:t>Contents</w:t>
          </w:r>
        </w:p>
        <w:p w14:paraId="041B9ACB" w14:textId="3D605755" w:rsidR="00AC3794" w:rsidRPr="0082149C" w:rsidRDefault="00AA2254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r w:rsidRPr="003A47ED">
            <w:rPr>
              <w:rFonts w:asciiTheme="majorHAnsi" w:hAnsiTheme="majorHAnsi" w:cstheme="majorHAnsi"/>
            </w:rPr>
            <w:fldChar w:fldCharType="begin"/>
          </w:r>
          <w:r w:rsidRPr="003A47ED">
            <w:rPr>
              <w:rFonts w:asciiTheme="majorHAnsi" w:hAnsiTheme="majorHAnsi" w:cstheme="majorHAnsi"/>
            </w:rPr>
            <w:instrText xml:space="preserve"> TOC \o "1-3" \h \z \u </w:instrText>
          </w:r>
          <w:r w:rsidRPr="003A47ED">
            <w:rPr>
              <w:rFonts w:asciiTheme="majorHAnsi" w:hAnsiTheme="majorHAnsi" w:cstheme="majorHAnsi"/>
            </w:rPr>
            <w:fldChar w:fldCharType="separate"/>
          </w:r>
          <w:hyperlink w:anchor="_Toc60837040" w:history="1">
            <w:r w:rsidR="00AC3794" w:rsidRPr="0082149C">
              <w:rPr>
                <w:rStyle w:val="Hyperlink"/>
                <w:rFonts w:asciiTheme="majorHAnsi" w:hAnsiTheme="majorHAnsi" w:cstheme="majorHAnsi"/>
                <w:noProof/>
              </w:rPr>
              <w:t>What is the notifications outbox?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instrText xml:space="preserve"> PAGEREF _Toc60837040 \h </w:instrTex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>1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20E1040" w14:textId="0D8B9BF3" w:rsidR="00AC3794" w:rsidRPr="0082149C" w:rsidRDefault="003E65C0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60837041" w:history="1">
            <w:r w:rsidR="00AC3794" w:rsidRPr="0082149C">
              <w:rPr>
                <w:rStyle w:val="Hyperlink"/>
                <w:rFonts w:asciiTheme="majorHAnsi" w:hAnsiTheme="majorHAnsi" w:cstheme="majorHAnsi"/>
                <w:noProof/>
              </w:rPr>
              <w:t>Accessing the notifications outbox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instrText xml:space="preserve"> PAGEREF _Toc60837041 \h </w:instrTex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922B0F" w14:textId="30372876" w:rsidR="00AC3794" w:rsidRPr="0082149C" w:rsidRDefault="003E65C0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60837042" w:history="1">
            <w:r w:rsidR="00AC3794" w:rsidRPr="0082149C">
              <w:rPr>
                <w:rStyle w:val="Hyperlink"/>
                <w:rFonts w:asciiTheme="majorHAnsi" w:hAnsiTheme="majorHAnsi" w:cstheme="majorHAnsi"/>
                <w:noProof/>
              </w:rPr>
              <w:t>Permissions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instrText xml:space="preserve"> PAGEREF _Toc60837042 \h </w:instrTex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28AC70C" w14:textId="113B3723" w:rsidR="00AC3794" w:rsidRPr="0082149C" w:rsidRDefault="003E65C0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60837043" w:history="1">
            <w:r w:rsidR="00AC3794" w:rsidRPr="0082149C">
              <w:rPr>
                <w:rStyle w:val="Hyperlink"/>
                <w:rFonts w:asciiTheme="majorHAnsi" w:hAnsiTheme="majorHAnsi" w:cstheme="majorHAnsi"/>
                <w:noProof/>
              </w:rPr>
              <w:t>Reviewing message groups in the outbox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instrText xml:space="preserve"> PAGEREF _Toc60837043 \h </w:instrTex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1030715" w14:textId="374697BE" w:rsidR="00AC3794" w:rsidRPr="0082149C" w:rsidRDefault="003E65C0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60837044" w:history="1">
            <w:r w:rsidR="00AC3794" w:rsidRPr="0082149C">
              <w:rPr>
                <w:rStyle w:val="Hyperlink"/>
                <w:rFonts w:asciiTheme="majorHAnsi" w:hAnsiTheme="majorHAnsi" w:cstheme="majorHAnsi"/>
                <w:noProof/>
              </w:rPr>
              <w:t>Message group details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instrText xml:space="preserve"> PAGEREF _Toc60837044 \h </w:instrTex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C335D6F" w14:textId="0CF66693" w:rsidR="00AC3794" w:rsidRPr="0082149C" w:rsidRDefault="003E65C0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60837045" w:history="1">
            <w:r w:rsidR="00AC3794" w:rsidRPr="0082149C">
              <w:rPr>
                <w:rStyle w:val="Hyperlink"/>
                <w:rFonts w:asciiTheme="majorHAnsi" w:hAnsiTheme="majorHAnsi" w:cstheme="majorHAnsi"/>
                <w:noProof/>
              </w:rPr>
              <w:t>Message details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instrText xml:space="preserve"> PAGEREF _Toc60837045 \h </w:instrTex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AC3794" w:rsidRPr="0082149C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1AB4391" w14:textId="09945CFF" w:rsidR="00AA2254" w:rsidRDefault="00AA2254">
          <w:r w:rsidRPr="003A47ED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14:paraId="3575CF9A" w14:textId="77777777" w:rsidR="00A94D51" w:rsidRDefault="00A94D51" w:rsidP="00A94D51">
      <w:pPr>
        <w:pStyle w:val="Heading1"/>
        <w:rPr>
          <w:rFonts w:eastAsia="Times New Roman"/>
          <w:sz w:val="40"/>
          <w:szCs w:val="40"/>
        </w:rPr>
      </w:pPr>
    </w:p>
    <w:p w14:paraId="03AA279B" w14:textId="77777777" w:rsidR="00A94D51" w:rsidRDefault="00A94D51" w:rsidP="00A94D51"/>
    <w:p w14:paraId="31BE24ED" w14:textId="77777777" w:rsidR="00A94D51" w:rsidRDefault="00A94D51" w:rsidP="00A94D51"/>
    <w:p w14:paraId="669B53BD" w14:textId="77777777" w:rsidR="00A94D51" w:rsidRDefault="00A94D51" w:rsidP="00A94D51"/>
    <w:p w14:paraId="6FE869FA" w14:textId="77777777" w:rsidR="00A94D51" w:rsidRDefault="00A94D51" w:rsidP="00A94D51"/>
    <w:p w14:paraId="55D2275A" w14:textId="44D275C6" w:rsidR="00B278A7" w:rsidRDefault="00B278A7"/>
    <w:p w14:paraId="58FCF9CE" w14:textId="7C083B9C" w:rsidR="00A94D51" w:rsidRDefault="00A94D51"/>
    <w:p w14:paraId="2D6B64D6" w14:textId="1DCC7F36" w:rsidR="005C1390" w:rsidRDefault="005C1390"/>
    <w:p w14:paraId="4938FF07" w14:textId="4EB71EFF" w:rsidR="003A47ED" w:rsidRDefault="003A47ED"/>
    <w:p w14:paraId="622CF666" w14:textId="77777777" w:rsidR="00D40581" w:rsidRDefault="00D40581"/>
    <w:p w14:paraId="3510A9C6" w14:textId="4025C209" w:rsidR="00A94D51" w:rsidRDefault="00A94D51" w:rsidP="00025599">
      <w:pPr>
        <w:pStyle w:val="Heading1"/>
      </w:pPr>
      <w:bookmarkStart w:id="0" w:name="_Toc60837040"/>
      <w:r>
        <w:lastRenderedPageBreak/>
        <w:t>What is the notifications outbox?</w:t>
      </w:r>
      <w:bookmarkEnd w:id="0"/>
    </w:p>
    <w:p w14:paraId="0391A492" w14:textId="37466CF0" w:rsidR="00A94D51" w:rsidRDefault="00A94D51" w:rsidP="00A94D51"/>
    <w:p w14:paraId="7ACC8780" w14:textId="111B6CCC" w:rsidR="00F4645B" w:rsidRDefault="003467EA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The notifications outbox is a new feature that allows you to view information</w:t>
      </w:r>
      <w:r w:rsidR="00F4645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about notifications sent from</w:t>
      </w:r>
      <w:r w:rsidR="001D33EA">
        <w:rPr>
          <w:rFonts w:asciiTheme="majorHAnsi" w:hAnsiTheme="majorHAnsi"/>
        </w:rPr>
        <w:t xml:space="preserve"> the</w:t>
      </w:r>
      <w:r>
        <w:rPr>
          <w:rFonts w:asciiTheme="majorHAnsi" w:hAnsiTheme="majorHAnsi"/>
        </w:rPr>
        <w:t xml:space="preserve"> AlayaCare</w:t>
      </w:r>
      <w:r w:rsidR="001D33EA">
        <w:rPr>
          <w:rFonts w:asciiTheme="majorHAnsi" w:hAnsiTheme="majorHAnsi"/>
        </w:rPr>
        <w:t xml:space="preserve"> web application. </w:t>
      </w:r>
    </w:p>
    <w:p w14:paraId="4C020709" w14:textId="49F7DA92" w:rsidR="00C92A99" w:rsidRDefault="00715A8F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This</w:t>
      </w:r>
      <w:r w:rsidR="00F4645B">
        <w:rPr>
          <w:rFonts w:asciiTheme="majorHAnsi" w:hAnsiTheme="majorHAnsi"/>
        </w:rPr>
        <w:t xml:space="preserve"> feature allows you to review details about </w:t>
      </w:r>
      <w:r w:rsidR="00F4645B" w:rsidRPr="001D33EA">
        <w:rPr>
          <w:rFonts w:asciiTheme="majorHAnsi" w:hAnsiTheme="majorHAnsi"/>
        </w:rPr>
        <w:t>all</w:t>
      </w:r>
      <w:r w:rsidR="00F4645B" w:rsidRPr="00F4645B">
        <w:rPr>
          <w:rFonts w:asciiTheme="majorHAnsi" w:hAnsiTheme="majorHAnsi"/>
          <w:b/>
          <w:bCs/>
        </w:rPr>
        <w:t xml:space="preserve"> visit offer notifications</w:t>
      </w:r>
      <w:r w:rsidR="00F4645B">
        <w:rPr>
          <w:rFonts w:asciiTheme="majorHAnsi" w:hAnsiTheme="majorHAnsi"/>
        </w:rPr>
        <w:t xml:space="preserve"> sent out of AlayaCare, including information about the message type, date and time of sending, </w:t>
      </w:r>
      <w:proofErr w:type="gramStart"/>
      <w:r w:rsidR="00F4645B">
        <w:rPr>
          <w:rFonts w:asciiTheme="majorHAnsi" w:hAnsiTheme="majorHAnsi"/>
        </w:rPr>
        <w:t>sender</w:t>
      </w:r>
      <w:proofErr w:type="gramEnd"/>
      <w:r w:rsidR="00F4645B">
        <w:rPr>
          <w:rFonts w:asciiTheme="majorHAnsi" w:hAnsiTheme="majorHAnsi"/>
        </w:rPr>
        <w:t xml:space="preserve"> and recipient names, and whether each message was successfully </w:t>
      </w:r>
      <w:r w:rsidR="008A6203">
        <w:rPr>
          <w:rFonts w:asciiTheme="majorHAnsi" w:hAnsiTheme="majorHAnsi"/>
        </w:rPr>
        <w:t>delivered.</w:t>
      </w:r>
      <w:r w:rsidR="00C92A99">
        <w:rPr>
          <w:rFonts w:asciiTheme="majorHAnsi" w:hAnsiTheme="majorHAnsi"/>
        </w:rPr>
        <w:t xml:space="preserve"> You can also resend any messages that were not successfully delivered the first time.</w:t>
      </w:r>
    </w:p>
    <w:p w14:paraId="604A1A31" w14:textId="30D58008" w:rsidR="00F4645B" w:rsidRDefault="00F4645B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While only visit offer notifications </w:t>
      </w:r>
      <w:r w:rsidR="004E526E">
        <w:rPr>
          <w:rFonts w:asciiTheme="majorHAnsi" w:hAnsiTheme="majorHAnsi"/>
        </w:rPr>
        <w:t xml:space="preserve">will be </w:t>
      </w:r>
      <w:r>
        <w:rPr>
          <w:rFonts w:asciiTheme="majorHAnsi" w:hAnsiTheme="majorHAnsi"/>
        </w:rPr>
        <w:t>visible in the notifications outbox for now, the plan is for all messages sent out of AlayaCare to eventually be</w:t>
      </w:r>
      <w:r w:rsidR="004E526E">
        <w:rPr>
          <w:rFonts w:asciiTheme="majorHAnsi" w:hAnsiTheme="majorHAnsi"/>
        </w:rPr>
        <w:t xml:space="preserve"> displayed</w:t>
      </w:r>
      <w:r>
        <w:rPr>
          <w:rFonts w:asciiTheme="majorHAnsi" w:hAnsiTheme="majorHAnsi"/>
        </w:rPr>
        <w:t xml:space="preserve"> </w:t>
      </w:r>
      <w:r w:rsidR="004D72FA">
        <w:rPr>
          <w:rFonts w:asciiTheme="majorHAnsi" w:hAnsiTheme="majorHAnsi"/>
        </w:rPr>
        <w:t>through</w:t>
      </w:r>
      <w:r>
        <w:rPr>
          <w:rFonts w:asciiTheme="majorHAnsi" w:hAnsiTheme="majorHAnsi"/>
        </w:rPr>
        <w:t xml:space="preserve"> the outbox. </w:t>
      </w:r>
      <w:r w:rsidR="004D72FA">
        <w:rPr>
          <w:rFonts w:asciiTheme="majorHAnsi" w:hAnsiTheme="majorHAnsi"/>
        </w:rPr>
        <w:t xml:space="preserve">Upcoming features that will be displayed through the outbox once they are ready to be released include bulk invoice emails and push notifications. </w:t>
      </w:r>
    </w:p>
    <w:p w14:paraId="10549394" w14:textId="15B71172" w:rsidR="001D33EA" w:rsidRDefault="00025599" w:rsidP="001D33EA">
      <w:pPr>
        <w:pStyle w:val="Heading1"/>
      </w:pPr>
      <w:bookmarkStart w:id="1" w:name="_Toc60837041"/>
      <w:r>
        <w:t>Accessing the notifications outbox</w:t>
      </w:r>
      <w:bookmarkEnd w:id="1"/>
      <w:r>
        <w:t xml:space="preserve"> </w:t>
      </w:r>
    </w:p>
    <w:p w14:paraId="2B2505B4" w14:textId="77777777" w:rsidR="00EF2918" w:rsidRDefault="00EF2918" w:rsidP="001D33EA">
      <w:pPr>
        <w:pStyle w:val="Heading2"/>
      </w:pPr>
    </w:p>
    <w:p w14:paraId="48663842" w14:textId="25E6E93B" w:rsidR="001D33EA" w:rsidRPr="001D33EA" w:rsidRDefault="001D33EA" w:rsidP="001D33EA">
      <w:pPr>
        <w:pStyle w:val="Heading2"/>
      </w:pPr>
      <w:bookmarkStart w:id="2" w:name="_Toc60837042"/>
      <w:r>
        <w:t>Permissions</w:t>
      </w:r>
      <w:bookmarkEnd w:id="2"/>
    </w:p>
    <w:p w14:paraId="6A2F7B3A" w14:textId="2170570F" w:rsidR="00025599" w:rsidRDefault="006D2891" w:rsidP="00A94D51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0C37339" wp14:editId="1F4784AE">
            <wp:extent cx="185195" cy="221457"/>
            <wp:effectExtent l="0" t="0" r="5715" b="7620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9" cy="22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D2891">
        <w:rPr>
          <w:rFonts w:asciiTheme="majorHAnsi" w:hAnsiTheme="majorHAnsi"/>
          <w:b/>
          <w:bCs/>
        </w:rPr>
        <w:t>Required ACLs</w:t>
      </w:r>
      <w:r w:rsidRPr="006D2891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the following ACLs</w:t>
      </w:r>
      <w:r w:rsidR="002D207D">
        <w:rPr>
          <w:rFonts w:asciiTheme="majorHAnsi" w:hAnsiTheme="majorHAnsi"/>
        </w:rPr>
        <w:t xml:space="preserve"> in the new </w:t>
      </w:r>
      <w:r w:rsidR="002D207D" w:rsidRPr="002D207D">
        <w:rPr>
          <w:rFonts w:asciiTheme="majorHAnsi" w:hAnsiTheme="majorHAnsi"/>
          <w:b/>
          <w:bCs/>
        </w:rPr>
        <w:t>Outbo</w:t>
      </w:r>
      <w:r w:rsidR="002D207D" w:rsidRPr="00EF2918">
        <w:rPr>
          <w:rFonts w:asciiTheme="majorHAnsi" w:hAnsiTheme="majorHAnsi"/>
          <w:b/>
          <w:bCs/>
        </w:rPr>
        <w:t>x</w:t>
      </w:r>
      <w:r w:rsidR="002D207D">
        <w:rPr>
          <w:rFonts w:asciiTheme="majorHAnsi" w:hAnsiTheme="majorHAnsi"/>
        </w:rPr>
        <w:t xml:space="preserve"> folder in </w:t>
      </w:r>
      <w:r w:rsidR="002D207D" w:rsidRPr="002D207D">
        <w:rPr>
          <w:rFonts w:asciiTheme="majorHAnsi" w:hAnsiTheme="majorHAnsi"/>
          <w:b/>
          <w:bCs/>
        </w:rPr>
        <w:t>Settings&gt;Roles and Permissions</w:t>
      </w:r>
      <w:r>
        <w:rPr>
          <w:rFonts w:asciiTheme="majorHAnsi" w:hAnsiTheme="majorHAnsi"/>
        </w:rPr>
        <w:t xml:space="preserve"> control access to the notifications outbox:</w:t>
      </w:r>
    </w:p>
    <w:p w14:paraId="256E1A61" w14:textId="5FAB2950" w:rsidR="006D2891" w:rsidRPr="00CF0614" w:rsidRDefault="002D207D" w:rsidP="00CF0614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CF0614">
        <w:rPr>
          <w:rFonts w:asciiTheme="majorHAnsi" w:hAnsiTheme="majorHAnsi" w:cstheme="majorHAnsi"/>
          <w:b/>
          <w:bCs/>
        </w:rPr>
        <w:t>Outbox&gt;View Visit Notifications</w:t>
      </w:r>
      <w:r w:rsidRPr="00CF0614">
        <w:rPr>
          <w:rFonts w:asciiTheme="majorHAnsi" w:hAnsiTheme="majorHAnsi" w:cstheme="majorHAnsi"/>
        </w:rPr>
        <w:t>:</w:t>
      </w:r>
      <w:r w:rsidR="00CF0614" w:rsidRPr="00CF0614">
        <w:rPr>
          <w:rFonts w:asciiTheme="majorHAnsi" w:hAnsiTheme="majorHAnsi" w:cstheme="majorHAnsi"/>
        </w:rPr>
        <w:t xml:space="preserve"> this ACL allows you to view information about visit notifications sent from AlayaCare in the outbox.</w:t>
      </w:r>
    </w:p>
    <w:p w14:paraId="445CC15F" w14:textId="19EB2FBD" w:rsidR="00CF0614" w:rsidRPr="00F4645B" w:rsidRDefault="00CF0614" w:rsidP="00CF0614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F4645B">
        <w:rPr>
          <w:rFonts w:asciiTheme="majorHAnsi" w:hAnsiTheme="majorHAnsi" w:cstheme="majorHAnsi"/>
          <w:b/>
          <w:bCs/>
        </w:rPr>
        <w:t>Outbox&gt;Manage Visit Notifications</w:t>
      </w:r>
      <w:r w:rsidRPr="00F4645B">
        <w:rPr>
          <w:rFonts w:asciiTheme="majorHAnsi" w:hAnsiTheme="majorHAnsi" w:cstheme="majorHAnsi"/>
        </w:rPr>
        <w:t>: this ACL allows you to resend visit notifications sent from AlayaCare from the outbox</w:t>
      </w:r>
    </w:p>
    <w:p w14:paraId="31880747" w14:textId="42B3B96F" w:rsidR="002D207D" w:rsidRDefault="002D207D" w:rsidP="002D207D">
      <w:r>
        <w:rPr>
          <w:noProof/>
        </w:rPr>
        <w:drawing>
          <wp:inline distT="0" distB="0" distL="0" distR="0" wp14:anchorId="685E709E" wp14:editId="6E627D2A">
            <wp:extent cx="2786134" cy="2013994"/>
            <wp:effectExtent l="0" t="0" r="0" b="571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30" cy="20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3BB1" w14:textId="6D765956" w:rsidR="00264B0A" w:rsidRDefault="00264B0A" w:rsidP="002D207D"/>
    <w:p w14:paraId="704E2962" w14:textId="13A98162" w:rsidR="001D33EA" w:rsidRDefault="001D33EA" w:rsidP="002D207D"/>
    <w:p w14:paraId="68D536DC" w14:textId="77777777" w:rsidR="006723AC" w:rsidRDefault="006723AC" w:rsidP="002D207D"/>
    <w:p w14:paraId="04B5A42E" w14:textId="6CFC76DB" w:rsidR="001D33EA" w:rsidRDefault="001D33EA" w:rsidP="001D33EA">
      <w:pPr>
        <w:pStyle w:val="Heading2"/>
      </w:pPr>
      <w:bookmarkStart w:id="3" w:name="_Toc60837043"/>
      <w:r>
        <w:lastRenderedPageBreak/>
        <w:t>Reviewing message groups in the outbox</w:t>
      </w:r>
      <w:bookmarkEnd w:id="3"/>
    </w:p>
    <w:p w14:paraId="2C68AF50" w14:textId="77777777" w:rsidR="001D33EA" w:rsidRPr="001D33EA" w:rsidRDefault="001D33EA" w:rsidP="001D33EA"/>
    <w:p w14:paraId="708F5607" w14:textId="414624A1" w:rsidR="00025599" w:rsidRDefault="00025599" w:rsidP="00A94D51">
      <w:pPr>
        <w:rPr>
          <w:rFonts w:asciiTheme="majorHAnsi" w:hAnsiTheme="majorHAnsi"/>
        </w:rPr>
      </w:pPr>
      <w:r w:rsidRPr="00025599">
        <w:rPr>
          <w:rFonts w:asciiTheme="majorHAnsi" w:hAnsiTheme="majorHAnsi"/>
        </w:rPr>
        <w:t xml:space="preserve">To view the notifications outbox, go to </w:t>
      </w:r>
      <w:r w:rsidRPr="00025599">
        <w:rPr>
          <w:rFonts w:asciiTheme="majorHAnsi" w:hAnsiTheme="majorHAnsi"/>
          <w:b/>
          <w:bCs/>
        </w:rPr>
        <w:t>Dashboard&gt;Messages&gt;Outbox</w:t>
      </w:r>
      <w:r w:rsidR="00CF061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to see information about notifications sent out of listed by</w:t>
      </w:r>
      <w:r w:rsidR="006D2891">
        <w:rPr>
          <w:rFonts w:asciiTheme="majorHAnsi" w:hAnsiTheme="majorHAnsi"/>
        </w:rPr>
        <w:t xml:space="preserve"> </w:t>
      </w:r>
      <w:r w:rsidR="006D2891" w:rsidRPr="006D2891">
        <w:rPr>
          <w:rFonts w:asciiTheme="majorHAnsi" w:hAnsiTheme="majorHAnsi"/>
          <w:b/>
          <w:bCs/>
        </w:rPr>
        <w:t>message</w:t>
      </w:r>
      <w:r w:rsidRPr="006D2891">
        <w:rPr>
          <w:rFonts w:asciiTheme="majorHAnsi" w:hAnsiTheme="majorHAnsi"/>
          <w:b/>
          <w:bCs/>
        </w:rPr>
        <w:t xml:space="preserve"> group</w:t>
      </w:r>
      <w:r>
        <w:rPr>
          <w:rFonts w:asciiTheme="majorHAnsi" w:hAnsiTheme="majorHAnsi"/>
        </w:rPr>
        <w:t xml:space="preserve">. </w:t>
      </w:r>
    </w:p>
    <w:p w14:paraId="73DD773A" w14:textId="74B335A3" w:rsidR="00025599" w:rsidRDefault="00DB67D5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A1DAB7F" wp14:editId="5E976B19">
            <wp:extent cx="5104519" cy="2406650"/>
            <wp:effectExtent l="0" t="0" r="127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10" cy="240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B00E" w14:textId="471A5E5D" w:rsidR="005F3932" w:rsidRDefault="00CF0614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 message group </w:t>
      </w:r>
      <w:r w:rsidR="00264B0A">
        <w:rPr>
          <w:rFonts w:asciiTheme="majorHAnsi" w:hAnsiTheme="majorHAnsi"/>
        </w:rPr>
        <w:t>refers to</w:t>
      </w:r>
      <w:r>
        <w:rPr>
          <w:rFonts w:asciiTheme="majorHAnsi" w:hAnsiTheme="majorHAnsi"/>
        </w:rPr>
        <w:t xml:space="preserve"> </w:t>
      </w:r>
      <w:r w:rsidR="005C1F8C">
        <w:rPr>
          <w:rFonts w:asciiTheme="majorHAnsi" w:hAnsiTheme="majorHAnsi"/>
        </w:rPr>
        <w:t>the</w:t>
      </w:r>
      <w:r>
        <w:rPr>
          <w:rFonts w:asciiTheme="majorHAnsi" w:hAnsiTheme="majorHAnsi"/>
        </w:rPr>
        <w:t xml:space="preserve"> group of messages sent </w:t>
      </w:r>
      <w:r w:rsidR="005C1F8C">
        <w:rPr>
          <w:rFonts w:asciiTheme="majorHAnsi" w:hAnsiTheme="majorHAnsi"/>
        </w:rPr>
        <w:t>together by a single</w:t>
      </w:r>
      <w:r>
        <w:rPr>
          <w:rFonts w:asciiTheme="majorHAnsi" w:hAnsiTheme="majorHAnsi"/>
        </w:rPr>
        <w:t xml:space="preserve"> sender (for example, a visit offer notification sent to multiple employees). </w:t>
      </w:r>
      <w:r w:rsidR="005F3932">
        <w:rPr>
          <w:rFonts w:asciiTheme="majorHAnsi" w:hAnsiTheme="majorHAnsi"/>
        </w:rPr>
        <w:t xml:space="preserve">Note that an SMS and email notification sent to the same employee when a visit is offered or assigned are considered separate messages but part of the same message group. </w:t>
      </w:r>
    </w:p>
    <w:p w14:paraId="4820F177" w14:textId="61CC0196" w:rsidR="00E7660A" w:rsidRDefault="00CF0614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For each message group, you will see the group ID, message type (for example, </w:t>
      </w:r>
      <w:r>
        <w:rPr>
          <w:rFonts w:asciiTheme="majorHAnsi" w:hAnsiTheme="majorHAnsi"/>
          <w:b/>
          <w:bCs/>
        </w:rPr>
        <w:t xml:space="preserve">visit offer sent </w:t>
      </w:r>
      <w:r>
        <w:rPr>
          <w:rFonts w:asciiTheme="majorHAnsi" w:hAnsiTheme="majorHAnsi"/>
        </w:rPr>
        <w:t xml:space="preserve">or </w:t>
      </w:r>
      <w:r>
        <w:rPr>
          <w:rFonts w:asciiTheme="majorHAnsi" w:hAnsiTheme="majorHAnsi"/>
          <w:b/>
          <w:bCs/>
        </w:rPr>
        <w:t>visit offer assigned</w:t>
      </w:r>
      <w:r>
        <w:rPr>
          <w:rFonts w:asciiTheme="majorHAnsi" w:hAnsiTheme="majorHAnsi"/>
        </w:rPr>
        <w:t xml:space="preserve">), name of the employee that the messages were </w:t>
      </w:r>
      <w:r>
        <w:rPr>
          <w:rFonts w:asciiTheme="majorHAnsi" w:hAnsiTheme="majorHAnsi"/>
          <w:b/>
          <w:bCs/>
        </w:rPr>
        <w:t>sent by</w:t>
      </w:r>
      <w:r>
        <w:rPr>
          <w:rFonts w:asciiTheme="majorHAnsi" w:hAnsiTheme="majorHAnsi"/>
        </w:rPr>
        <w:t xml:space="preserve">, date/time the group was </w:t>
      </w:r>
      <w:r>
        <w:rPr>
          <w:rFonts w:asciiTheme="majorHAnsi" w:hAnsiTheme="majorHAnsi"/>
          <w:b/>
          <w:bCs/>
        </w:rPr>
        <w:t>created on</w:t>
      </w:r>
      <w:r>
        <w:rPr>
          <w:rFonts w:asciiTheme="majorHAnsi" w:hAnsiTheme="majorHAnsi"/>
        </w:rPr>
        <w:t xml:space="preserve">, message </w:t>
      </w:r>
      <w:r>
        <w:rPr>
          <w:rFonts w:asciiTheme="majorHAnsi" w:hAnsiTheme="majorHAnsi"/>
          <w:b/>
          <w:bCs/>
        </w:rPr>
        <w:t xml:space="preserve">medium </w:t>
      </w:r>
      <w:r>
        <w:rPr>
          <w:rFonts w:asciiTheme="majorHAnsi" w:hAnsiTheme="majorHAnsi"/>
        </w:rPr>
        <w:t>(</w:t>
      </w:r>
      <w:r w:rsidRPr="00205398">
        <w:rPr>
          <w:rFonts w:asciiTheme="majorHAnsi" w:hAnsiTheme="majorHAnsi"/>
          <w:b/>
          <w:bCs/>
        </w:rPr>
        <w:t>email, SMS</w:t>
      </w:r>
      <w:r>
        <w:rPr>
          <w:rFonts w:asciiTheme="majorHAnsi" w:hAnsiTheme="majorHAnsi"/>
        </w:rPr>
        <w:t xml:space="preserve">), and </w:t>
      </w:r>
      <w:r w:rsidRPr="00205398">
        <w:rPr>
          <w:rFonts w:asciiTheme="majorHAnsi" w:hAnsiTheme="majorHAnsi"/>
          <w:b/>
          <w:bCs/>
        </w:rPr>
        <w:t>status</w:t>
      </w:r>
      <w:r>
        <w:rPr>
          <w:rFonts w:asciiTheme="majorHAnsi" w:hAnsiTheme="majorHAnsi"/>
        </w:rPr>
        <w:t xml:space="preserve"> (</w:t>
      </w:r>
      <w:r w:rsidR="00205398" w:rsidRPr="00205398">
        <w:rPr>
          <w:rFonts w:asciiTheme="majorHAnsi" w:hAnsiTheme="majorHAnsi"/>
          <w:b/>
          <w:bCs/>
        </w:rPr>
        <w:t>pending, processed, failed</w:t>
      </w:r>
      <w:r w:rsidR="00205398">
        <w:rPr>
          <w:rFonts w:asciiTheme="majorHAnsi" w:hAnsiTheme="majorHAnsi"/>
        </w:rPr>
        <w:t>)</w:t>
      </w:r>
      <w:r>
        <w:rPr>
          <w:rFonts w:asciiTheme="majorHAnsi" w:hAnsiTheme="majorHAnsi"/>
        </w:rPr>
        <w:t>.</w:t>
      </w:r>
      <w:r w:rsidR="00F4645B">
        <w:rPr>
          <w:rFonts w:asciiTheme="majorHAnsi" w:hAnsiTheme="majorHAnsi"/>
        </w:rPr>
        <w:t xml:space="preserve"> </w:t>
      </w:r>
    </w:p>
    <w:p w14:paraId="7F516EA5" w14:textId="204D5C43" w:rsidR="004D72FA" w:rsidRDefault="004D72FA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Note that in multi-office environments, </w:t>
      </w:r>
      <w:r w:rsidR="009301F7">
        <w:rPr>
          <w:rFonts w:asciiTheme="majorHAnsi" w:hAnsiTheme="majorHAnsi"/>
        </w:rPr>
        <w:t xml:space="preserve">you </w:t>
      </w:r>
      <w:r>
        <w:rPr>
          <w:rFonts w:asciiTheme="majorHAnsi" w:hAnsiTheme="majorHAnsi"/>
        </w:rPr>
        <w:t xml:space="preserve">will only be able to see visit offer notifications in the outbox </w:t>
      </w:r>
      <w:r w:rsidR="004E526E">
        <w:rPr>
          <w:rFonts w:asciiTheme="majorHAnsi" w:hAnsiTheme="majorHAnsi"/>
        </w:rPr>
        <w:t>sent from</w:t>
      </w:r>
      <w:r w:rsidR="00176179">
        <w:rPr>
          <w:rFonts w:asciiTheme="majorHAnsi" w:hAnsiTheme="majorHAnsi"/>
        </w:rPr>
        <w:t xml:space="preserve"> the branch </w:t>
      </w:r>
      <w:r w:rsidR="009301F7">
        <w:rPr>
          <w:rFonts w:asciiTheme="majorHAnsi" w:hAnsiTheme="majorHAnsi"/>
        </w:rPr>
        <w:t xml:space="preserve">you </w:t>
      </w:r>
      <w:r w:rsidR="00176179">
        <w:rPr>
          <w:rFonts w:asciiTheme="majorHAnsi" w:hAnsiTheme="majorHAnsi"/>
        </w:rPr>
        <w:t>are currently in as well as any child branches.</w:t>
      </w:r>
    </w:p>
    <w:p w14:paraId="6434BCFF" w14:textId="79932018" w:rsidR="00F4645B" w:rsidRDefault="00CF0614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r w:rsidR="00EB4322">
        <w:rPr>
          <w:rFonts w:asciiTheme="majorHAnsi" w:hAnsiTheme="majorHAnsi"/>
          <w:b/>
          <w:bCs/>
        </w:rPr>
        <w:t>delivered</w:t>
      </w:r>
      <w:r>
        <w:rPr>
          <w:rFonts w:asciiTheme="majorHAnsi" w:hAnsiTheme="majorHAnsi"/>
        </w:rPr>
        <w:t xml:space="preserve"> column will display how many messages out of the total number of messages in the group were successfully </w:t>
      </w:r>
      <w:r w:rsidR="00AB382C">
        <w:rPr>
          <w:rFonts w:asciiTheme="majorHAnsi" w:hAnsiTheme="majorHAnsi"/>
        </w:rPr>
        <w:t>delivered to their intended recipients</w:t>
      </w:r>
      <w:r w:rsidR="00F4645B">
        <w:rPr>
          <w:rFonts w:asciiTheme="majorHAnsi" w:hAnsiTheme="majorHAnsi"/>
        </w:rPr>
        <w:t xml:space="preserve"> from AlayaCare</w:t>
      </w:r>
      <w:r>
        <w:rPr>
          <w:rFonts w:asciiTheme="majorHAnsi" w:hAnsiTheme="majorHAnsi"/>
        </w:rPr>
        <w:t xml:space="preserve">. </w:t>
      </w:r>
      <w:r w:rsidR="00F4645B">
        <w:rPr>
          <w:rFonts w:asciiTheme="majorHAnsi" w:hAnsiTheme="majorHAnsi"/>
        </w:rPr>
        <w:t xml:space="preserve">If an error occurred when </w:t>
      </w:r>
      <w:r w:rsidR="00AB382C">
        <w:rPr>
          <w:rFonts w:asciiTheme="majorHAnsi" w:hAnsiTheme="majorHAnsi"/>
        </w:rPr>
        <w:t xml:space="preserve">sending </w:t>
      </w:r>
      <w:r w:rsidR="00F4645B">
        <w:rPr>
          <w:rFonts w:asciiTheme="majorHAnsi" w:hAnsiTheme="majorHAnsi"/>
        </w:rPr>
        <w:t xml:space="preserve">one or more messages in the group, a red </w:t>
      </w:r>
      <w:r w:rsidR="00E7660A">
        <w:rPr>
          <w:rFonts w:asciiTheme="majorHAnsi" w:hAnsiTheme="majorHAnsi"/>
          <w:noProof/>
        </w:rPr>
        <w:drawing>
          <wp:inline distT="0" distB="0" distL="0" distR="0" wp14:anchorId="40B8216A" wp14:editId="5C3A4A23">
            <wp:extent cx="196769" cy="14523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87" cy="15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45B">
        <w:rPr>
          <w:rFonts w:asciiTheme="majorHAnsi" w:hAnsiTheme="majorHAnsi"/>
        </w:rPr>
        <w:t xml:space="preserve">  icon will appear in the column.</w:t>
      </w:r>
      <w:r w:rsidR="0022466B">
        <w:rPr>
          <w:rFonts w:asciiTheme="majorHAnsi" w:hAnsiTheme="majorHAnsi"/>
        </w:rPr>
        <w:t xml:space="preserve"> Hover over the warning icon </w:t>
      </w:r>
      <w:r w:rsidR="00E7660A">
        <w:rPr>
          <w:rFonts w:asciiTheme="majorHAnsi" w:hAnsiTheme="majorHAnsi"/>
        </w:rPr>
        <w:t>to view the error message.</w:t>
      </w:r>
    </w:p>
    <w:p w14:paraId="7464AC0E" w14:textId="1B1DBDEB" w:rsidR="0022466B" w:rsidRDefault="00C92A99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D6261A8" wp14:editId="0384B9CE">
            <wp:extent cx="2364756" cy="126365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23" cy="12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D174" w14:textId="683FA87F" w:rsidR="00C92A99" w:rsidRDefault="00C92A99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Note that error messages will only be available for messages sent </w:t>
      </w:r>
      <w:r w:rsidRPr="00666451">
        <w:rPr>
          <w:rFonts w:asciiTheme="majorHAnsi" w:hAnsiTheme="majorHAnsi"/>
          <w:i/>
          <w:iCs/>
        </w:rPr>
        <w:t>after</w:t>
      </w:r>
      <w:r>
        <w:rPr>
          <w:rFonts w:asciiTheme="majorHAnsi" w:hAnsiTheme="majorHAnsi"/>
        </w:rPr>
        <w:t xml:space="preserve"> the notifications outbox is enabled for your organization.</w:t>
      </w:r>
    </w:p>
    <w:p w14:paraId="137D5124" w14:textId="5F1CB662" w:rsidR="00C92A99" w:rsidRDefault="00C92A99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To try resending the failed messages in the group, click the downward arrow next to </w:t>
      </w:r>
      <w:r>
        <w:rPr>
          <w:rFonts w:asciiTheme="majorHAnsi" w:hAnsiTheme="majorHAnsi"/>
          <w:b/>
          <w:bCs/>
        </w:rPr>
        <w:t xml:space="preserve">view </w:t>
      </w:r>
      <w:r>
        <w:rPr>
          <w:rFonts w:asciiTheme="majorHAnsi" w:hAnsiTheme="majorHAnsi"/>
        </w:rPr>
        <w:t xml:space="preserve">and select </w:t>
      </w:r>
      <w:r>
        <w:rPr>
          <w:rFonts w:asciiTheme="majorHAnsi" w:hAnsiTheme="majorHAnsi"/>
          <w:b/>
          <w:bCs/>
        </w:rPr>
        <w:t>resend failed</w:t>
      </w:r>
      <w:r>
        <w:rPr>
          <w:rFonts w:asciiTheme="majorHAnsi" w:hAnsiTheme="majorHAnsi"/>
        </w:rPr>
        <w:t xml:space="preserve">. </w:t>
      </w:r>
    </w:p>
    <w:p w14:paraId="4D8D9889" w14:textId="43A06BC6" w:rsidR="00C92A99" w:rsidRDefault="00C16EDF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C536703" wp14:editId="4E867C91">
            <wp:extent cx="2228850" cy="1791040"/>
            <wp:effectExtent l="0" t="0" r="0" b="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388" cy="180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1907" w14:textId="14B74E67" w:rsidR="00C92A99" w:rsidRDefault="00C92A99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Click resend to confirm that you wish to resend the failed messages in the message group.</w:t>
      </w:r>
    </w:p>
    <w:p w14:paraId="574791EB" w14:textId="2CECB128" w:rsidR="00C92A99" w:rsidRPr="00C92A99" w:rsidRDefault="00C92A99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F5523E0" wp14:editId="2383D5AB">
            <wp:extent cx="2806700" cy="1167389"/>
            <wp:effectExtent l="0" t="0" r="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275" cy="11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5BCA" w14:textId="0981DE4F" w:rsidR="00F4645B" w:rsidRDefault="00F4645B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You can filter messag</w:t>
      </w:r>
      <w:r w:rsidR="00E7660A">
        <w:rPr>
          <w:rFonts w:asciiTheme="majorHAnsi" w:hAnsiTheme="majorHAnsi"/>
        </w:rPr>
        <w:t>e groups by message type (</w:t>
      </w:r>
      <w:r w:rsidR="00E7660A" w:rsidRPr="00AA2254">
        <w:rPr>
          <w:rFonts w:asciiTheme="majorHAnsi" w:hAnsiTheme="majorHAnsi"/>
          <w:b/>
          <w:bCs/>
        </w:rPr>
        <w:t xml:space="preserve">visit offer sent </w:t>
      </w:r>
      <w:r w:rsidR="00E7660A">
        <w:rPr>
          <w:rFonts w:asciiTheme="majorHAnsi" w:hAnsiTheme="majorHAnsi"/>
        </w:rPr>
        <w:t xml:space="preserve">or </w:t>
      </w:r>
      <w:r w:rsidR="00E7660A" w:rsidRPr="00AA2254">
        <w:rPr>
          <w:rFonts w:asciiTheme="majorHAnsi" w:hAnsiTheme="majorHAnsi"/>
          <w:b/>
          <w:bCs/>
        </w:rPr>
        <w:t>visit offer assigned</w:t>
      </w:r>
      <w:r w:rsidR="00E7660A">
        <w:rPr>
          <w:rFonts w:asciiTheme="majorHAnsi" w:hAnsiTheme="majorHAnsi"/>
        </w:rPr>
        <w:t xml:space="preserve">), the employee the messages were </w:t>
      </w:r>
      <w:r w:rsidR="00E7660A" w:rsidRPr="00E7660A">
        <w:rPr>
          <w:rFonts w:asciiTheme="majorHAnsi" w:hAnsiTheme="majorHAnsi"/>
          <w:b/>
          <w:bCs/>
        </w:rPr>
        <w:t xml:space="preserve">sent </w:t>
      </w:r>
      <w:proofErr w:type="gramStart"/>
      <w:r w:rsidR="00E7660A" w:rsidRPr="00E7660A">
        <w:rPr>
          <w:rFonts w:asciiTheme="majorHAnsi" w:hAnsiTheme="majorHAnsi"/>
          <w:b/>
          <w:bCs/>
        </w:rPr>
        <w:t>by</w:t>
      </w:r>
      <w:r w:rsidR="00E7660A">
        <w:rPr>
          <w:rFonts w:asciiTheme="majorHAnsi" w:hAnsiTheme="majorHAnsi"/>
        </w:rPr>
        <w:t>,</w:t>
      </w:r>
      <w:proofErr w:type="gramEnd"/>
      <w:r w:rsidR="00E7660A">
        <w:rPr>
          <w:rFonts w:asciiTheme="majorHAnsi" w:hAnsiTheme="majorHAnsi"/>
        </w:rPr>
        <w:t xml:space="preserve"> the employee the messages were </w:t>
      </w:r>
      <w:r w:rsidR="00E7660A" w:rsidRPr="00E7660A">
        <w:rPr>
          <w:rFonts w:asciiTheme="majorHAnsi" w:hAnsiTheme="majorHAnsi"/>
          <w:b/>
          <w:bCs/>
        </w:rPr>
        <w:t>sent to</w:t>
      </w:r>
      <w:r w:rsidR="00E7660A">
        <w:rPr>
          <w:rFonts w:asciiTheme="majorHAnsi" w:hAnsiTheme="majorHAnsi"/>
        </w:rPr>
        <w:t xml:space="preserve">, date range, and medium (SMS or email). Use the </w:t>
      </w:r>
      <w:r w:rsidR="00E7660A" w:rsidRPr="00E7660A">
        <w:rPr>
          <w:rFonts w:asciiTheme="majorHAnsi" w:hAnsiTheme="majorHAnsi"/>
          <w:b/>
          <w:bCs/>
        </w:rPr>
        <w:t xml:space="preserve">messages with </w:t>
      </w:r>
      <w:r w:rsidR="004470E0">
        <w:rPr>
          <w:rFonts w:asciiTheme="majorHAnsi" w:hAnsiTheme="majorHAnsi"/>
          <w:b/>
          <w:bCs/>
        </w:rPr>
        <w:t xml:space="preserve">internal </w:t>
      </w:r>
      <w:r w:rsidR="00E7660A" w:rsidRPr="00E7660A">
        <w:rPr>
          <w:rFonts w:asciiTheme="majorHAnsi" w:hAnsiTheme="majorHAnsi"/>
          <w:b/>
          <w:bCs/>
        </w:rPr>
        <w:t>error</w:t>
      </w:r>
      <w:r w:rsidR="00E7660A">
        <w:rPr>
          <w:rFonts w:asciiTheme="majorHAnsi" w:hAnsiTheme="majorHAnsi"/>
        </w:rPr>
        <w:t xml:space="preserve"> toggle to show only message groups with one or more </w:t>
      </w:r>
      <w:r w:rsidR="001C0CE0">
        <w:rPr>
          <w:rFonts w:asciiTheme="majorHAnsi" w:hAnsiTheme="majorHAnsi"/>
        </w:rPr>
        <w:t xml:space="preserve">internal </w:t>
      </w:r>
      <w:r w:rsidR="00E7660A">
        <w:rPr>
          <w:rFonts w:asciiTheme="majorHAnsi" w:hAnsiTheme="majorHAnsi"/>
        </w:rPr>
        <w:t>sending errors.</w:t>
      </w:r>
    </w:p>
    <w:p w14:paraId="4A4F69C8" w14:textId="60D03D25" w:rsidR="001C0CE0" w:rsidRDefault="001C0CE0" w:rsidP="00A94D51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drawing>
          <wp:inline distT="0" distB="0" distL="0" distR="0" wp14:anchorId="339AE1C5" wp14:editId="0C6FE984">
            <wp:extent cx="5705671" cy="1568450"/>
            <wp:effectExtent l="0" t="0" r="9525" b="0"/>
            <wp:docPr id="16" name="Picture 1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websi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02" cy="157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96AC" w14:textId="708F2357" w:rsidR="00014E1A" w:rsidRDefault="00014E1A" w:rsidP="00A94D51">
      <w:pPr>
        <w:rPr>
          <w:rFonts w:asciiTheme="majorHAnsi" w:hAnsiTheme="majorHAnsi"/>
          <w:b/>
          <w:bCs/>
        </w:rPr>
      </w:pPr>
    </w:p>
    <w:p w14:paraId="3E4BBF29" w14:textId="7AF159CA" w:rsidR="00014E1A" w:rsidRDefault="00014E1A" w:rsidP="00A94D51">
      <w:pPr>
        <w:rPr>
          <w:rFonts w:asciiTheme="majorHAnsi" w:hAnsiTheme="majorHAnsi"/>
          <w:b/>
          <w:bCs/>
        </w:rPr>
      </w:pPr>
    </w:p>
    <w:p w14:paraId="180E88AE" w14:textId="009E3D14" w:rsidR="00014E1A" w:rsidRDefault="00014E1A" w:rsidP="00A94D51">
      <w:pPr>
        <w:rPr>
          <w:rFonts w:asciiTheme="majorHAnsi" w:hAnsiTheme="majorHAnsi"/>
          <w:b/>
          <w:bCs/>
        </w:rPr>
      </w:pPr>
    </w:p>
    <w:p w14:paraId="5199CEC7" w14:textId="149E9013" w:rsidR="00014E1A" w:rsidRDefault="00014E1A" w:rsidP="00A94D51">
      <w:pPr>
        <w:rPr>
          <w:rFonts w:asciiTheme="majorHAnsi" w:hAnsiTheme="majorHAnsi"/>
          <w:b/>
          <w:bCs/>
        </w:rPr>
      </w:pPr>
    </w:p>
    <w:p w14:paraId="2209D76F" w14:textId="6E9A8F71" w:rsidR="00014E1A" w:rsidRDefault="00014E1A" w:rsidP="00A94D51">
      <w:pPr>
        <w:rPr>
          <w:rFonts w:asciiTheme="majorHAnsi" w:hAnsiTheme="majorHAnsi"/>
          <w:b/>
          <w:bCs/>
        </w:rPr>
      </w:pPr>
    </w:p>
    <w:p w14:paraId="3A7DE540" w14:textId="77777777" w:rsidR="00014E1A" w:rsidRPr="00F4645B" w:rsidRDefault="00014E1A" w:rsidP="00A94D51">
      <w:pPr>
        <w:rPr>
          <w:rFonts w:asciiTheme="majorHAnsi" w:hAnsiTheme="majorHAnsi"/>
          <w:b/>
          <w:bCs/>
        </w:rPr>
      </w:pPr>
    </w:p>
    <w:p w14:paraId="403BC261" w14:textId="23492749" w:rsidR="00CF0614" w:rsidRDefault="00CF0614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Select </w:t>
      </w:r>
      <w:r w:rsidR="00666451">
        <w:rPr>
          <w:rFonts w:asciiTheme="majorHAnsi" w:hAnsiTheme="majorHAnsi"/>
          <w:b/>
          <w:bCs/>
        </w:rPr>
        <w:t>v</w:t>
      </w:r>
      <w:r>
        <w:rPr>
          <w:rFonts w:asciiTheme="majorHAnsi" w:hAnsiTheme="majorHAnsi"/>
          <w:b/>
          <w:bCs/>
        </w:rPr>
        <w:t xml:space="preserve">iew </w:t>
      </w:r>
      <w:r>
        <w:rPr>
          <w:rFonts w:asciiTheme="majorHAnsi" w:hAnsiTheme="majorHAnsi"/>
        </w:rPr>
        <w:t>for a message group to see more information.</w:t>
      </w:r>
    </w:p>
    <w:p w14:paraId="7E46CBD9" w14:textId="38076B04" w:rsidR="00AA2254" w:rsidRDefault="00014E1A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FA1397F" wp14:editId="75509F5A">
            <wp:extent cx="4870628" cy="2159000"/>
            <wp:effectExtent l="0" t="0" r="635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471" cy="21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DBF2" w14:textId="77777777" w:rsidR="00300E13" w:rsidRDefault="00300E13" w:rsidP="00AA2254">
      <w:pPr>
        <w:pStyle w:val="Heading2"/>
      </w:pPr>
    </w:p>
    <w:p w14:paraId="153D0B7E" w14:textId="5865297E" w:rsidR="00AA2254" w:rsidRDefault="00AA2254" w:rsidP="00300E13">
      <w:pPr>
        <w:pStyle w:val="Heading2"/>
      </w:pPr>
      <w:bookmarkStart w:id="4" w:name="_Toc60837044"/>
      <w:r>
        <w:t>Message group details</w:t>
      </w:r>
      <w:bookmarkEnd w:id="4"/>
      <w:r>
        <w:t xml:space="preserve"> </w:t>
      </w:r>
    </w:p>
    <w:p w14:paraId="3BF59A52" w14:textId="77777777" w:rsidR="00E1096C" w:rsidRPr="00E1096C" w:rsidRDefault="00E1096C" w:rsidP="00E1096C"/>
    <w:p w14:paraId="514068D7" w14:textId="233E5391" w:rsidR="0091471E" w:rsidRPr="00807E3B" w:rsidRDefault="00807E3B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In the next screen, you will see further details about each of the messages sent as part of the message group. Each message will be listed by message</w:t>
      </w:r>
      <w:r w:rsidRPr="00205F61">
        <w:rPr>
          <w:rFonts w:asciiTheme="majorHAnsi" w:hAnsiTheme="majorHAnsi"/>
          <w:b/>
          <w:bCs/>
        </w:rPr>
        <w:t xml:space="preserve"> ID</w:t>
      </w:r>
      <w:r>
        <w:rPr>
          <w:rFonts w:asciiTheme="majorHAnsi" w:hAnsiTheme="majorHAnsi"/>
        </w:rPr>
        <w:t xml:space="preserve">, employee it was </w:t>
      </w:r>
      <w:r>
        <w:rPr>
          <w:rFonts w:asciiTheme="majorHAnsi" w:hAnsiTheme="majorHAnsi"/>
          <w:b/>
          <w:bCs/>
        </w:rPr>
        <w:t>sent to</w:t>
      </w:r>
      <w:r>
        <w:rPr>
          <w:rFonts w:asciiTheme="majorHAnsi" w:hAnsiTheme="majorHAnsi"/>
        </w:rPr>
        <w:t xml:space="preserve">, date/time it was </w:t>
      </w:r>
      <w:r>
        <w:rPr>
          <w:rFonts w:asciiTheme="majorHAnsi" w:hAnsiTheme="majorHAnsi"/>
          <w:b/>
          <w:bCs/>
        </w:rPr>
        <w:t>updated on</w:t>
      </w:r>
      <w:r>
        <w:rPr>
          <w:rFonts w:asciiTheme="majorHAnsi" w:hAnsiTheme="majorHAnsi"/>
        </w:rPr>
        <w:t xml:space="preserve">, </w:t>
      </w:r>
      <w:r w:rsidRPr="00722826">
        <w:rPr>
          <w:rFonts w:asciiTheme="majorHAnsi" w:hAnsiTheme="majorHAnsi"/>
          <w:b/>
          <w:bCs/>
        </w:rPr>
        <w:t>medium</w:t>
      </w:r>
      <w:r>
        <w:rPr>
          <w:rFonts w:asciiTheme="majorHAnsi" w:hAnsiTheme="majorHAnsi"/>
        </w:rPr>
        <w:t xml:space="preserve"> (SMS or email), </w:t>
      </w:r>
      <w:r w:rsidRPr="00722826">
        <w:rPr>
          <w:rFonts w:asciiTheme="majorHAnsi" w:hAnsiTheme="majorHAnsi"/>
          <w:b/>
          <w:bCs/>
        </w:rPr>
        <w:t xml:space="preserve">target </w:t>
      </w:r>
      <w:r>
        <w:rPr>
          <w:rFonts w:asciiTheme="majorHAnsi" w:hAnsiTheme="majorHAnsi"/>
        </w:rPr>
        <w:t xml:space="preserve">(the employee’s phone number or email on their profile), </w:t>
      </w:r>
      <w:r w:rsidR="00722826" w:rsidRPr="00AA2254">
        <w:rPr>
          <w:rFonts w:asciiTheme="majorHAnsi" w:hAnsiTheme="majorHAnsi"/>
          <w:b/>
          <w:bCs/>
        </w:rPr>
        <w:t>status</w:t>
      </w:r>
      <w:r w:rsidR="00666451">
        <w:rPr>
          <w:rFonts w:asciiTheme="majorHAnsi" w:hAnsiTheme="majorHAnsi"/>
          <w:b/>
          <w:bCs/>
        </w:rPr>
        <w:t xml:space="preserve"> </w:t>
      </w:r>
      <w:r w:rsidR="00666451">
        <w:rPr>
          <w:rFonts w:asciiTheme="majorHAnsi" w:hAnsiTheme="majorHAnsi"/>
        </w:rPr>
        <w:t>(</w:t>
      </w:r>
      <w:r w:rsidR="00422697">
        <w:rPr>
          <w:rFonts w:asciiTheme="majorHAnsi" w:hAnsiTheme="majorHAnsi"/>
          <w:b/>
          <w:bCs/>
        </w:rPr>
        <w:t>pending, failed</w:t>
      </w:r>
      <w:r w:rsidR="00422697">
        <w:rPr>
          <w:rFonts w:asciiTheme="majorHAnsi" w:hAnsiTheme="majorHAnsi"/>
        </w:rPr>
        <w:t xml:space="preserve">, </w:t>
      </w:r>
      <w:r w:rsidR="00422697">
        <w:rPr>
          <w:rFonts w:asciiTheme="majorHAnsi" w:hAnsiTheme="majorHAnsi"/>
          <w:b/>
          <w:bCs/>
        </w:rPr>
        <w:t>sent</w:t>
      </w:r>
      <w:r w:rsidR="00423134">
        <w:rPr>
          <w:rFonts w:asciiTheme="majorHAnsi" w:hAnsiTheme="majorHAnsi"/>
          <w:b/>
          <w:bCs/>
        </w:rPr>
        <w:t xml:space="preserve">, </w:t>
      </w:r>
      <w:r w:rsidR="00423134" w:rsidRPr="00423134">
        <w:rPr>
          <w:rFonts w:asciiTheme="majorHAnsi" w:hAnsiTheme="majorHAnsi"/>
        </w:rPr>
        <w:t xml:space="preserve">or </w:t>
      </w:r>
      <w:r w:rsidR="00423134">
        <w:rPr>
          <w:rFonts w:asciiTheme="majorHAnsi" w:hAnsiTheme="majorHAnsi"/>
          <w:b/>
          <w:bCs/>
        </w:rPr>
        <w:t>delivered</w:t>
      </w:r>
      <w:r w:rsidR="00666451">
        <w:rPr>
          <w:rFonts w:asciiTheme="majorHAnsi" w:hAnsiTheme="majorHAnsi"/>
        </w:rPr>
        <w:t>)</w:t>
      </w:r>
      <w:r w:rsidR="00722826">
        <w:rPr>
          <w:rFonts w:asciiTheme="majorHAnsi" w:hAnsiTheme="majorHAnsi"/>
        </w:rPr>
        <w:t xml:space="preserve">, and </w:t>
      </w:r>
      <w:r w:rsidR="00176179">
        <w:rPr>
          <w:rFonts w:asciiTheme="majorHAnsi" w:hAnsiTheme="majorHAnsi"/>
        </w:rPr>
        <w:t xml:space="preserve">the </w:t>
      </w:r>
      <w:r w:rsidR="00722826" w:rsidRPr="00722826">
        <w:rPr>
          <w:rFonts w:asciiTheme="majorHAnsi" w:hAnsiTheme="majorHAnsi"/>
          <w:b/>
          <w:bCs/>
        </w:rPr>
        <w:t>branch</w:t>
      </w:r>
      <w:r w:rsidR="00176179">
        <w:rPr>
          <w:rFonts w:asciiTheme="majorHAnsi" w:hAnsiTheme="majorHAnsi"/>
          <w:b/>
          <w:bCs/>
        </w:rPr>
        <w:t xml:space="preserve"> </w:t>
      </w:r>
      <w:r w:rsidR="00176179">
        <w:rPr>
          <w:rFonts w:asciiTheme="majorHAnsi" w:hAnsiTheme="majorHAnsi"/>
        </w:rPr>
        <w:t>of the employee it was sent to</w:t>
      </w:r>
      <w:r w:rsidR="00722826">
        <w:rPr>
          <w:rFonts w:asciiTheme="majorHAnsi" w:hAnsiTheme="majorHAnsi"/>
        </w:rPr>
        <w:t xml:space="preserve"> (for multi-office environments</w:t>
      </w:r>
      <w:r w:rsidR="00176179">
        <w:rPr>
          <w:rFonts w:asciiTheme="majorHAnsi" w:hAnsiTheme="majorHAnsi"/>
        </w:rPr>
        <w:t xml:space="preserve"> only</w:t>
      </w:r>
      <w:r w:rsidR="00722826">
        <w:rPr>
          <w:rFonts w:asciiTheme="majorHAnsi" w:hAnsiTheme="majorHAnsi"/>
        </w:rPr>
        <w:t xml:space="preserve">). </w:t>
      </w:r>
    </w:p>
    <w:p w14:paraId="37077B9F" w14:textId="367C2D3F" w:rsidR="00807E3B" w:rsidRDefault="00423134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00705FA" wp14:editId="3325E9C8">
            <wp:extent cx="5943600" cy="2757805"/>
            <wp:effectExtent l="0" t="0" r="0" b="444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8FF2" w14:textId="438DF1D6" w:rsidR="00F07563" w:rsidRDefault="00F07563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 message will have a status of </w:t>
      </w:r>
      <w:r w:rsidRPr="00F07563">
        <w:rPr>
          <w:rFonts w:asciiTheme="majorHAnsi" w:hAnsiTheme="majorHAnsi"/>
          <w:b/>
          <w:bCs/>
        </w:rPr>
        <w:t>delivered</w:t>
      </w:r>
      <w:r>
        <w:rPr>
          <w:rFonts w:asciiTheme="majorHAnsi" w:hAnsiTheme="majorHAnsi"/>
        </w:rPr>
        <w:t xml:space="preserve"> once it has reached the recipient’s email or mobile device. A status of </w:t>
      </w:r>
      <w:r w:rsidRPr="00F07563">
        <w:rPr>
          <w:rFonts w:asciiTheme="majorHAnsi" w:hAnsiTheme="majorHAnsi"/>
          <w:b/>
          <w:bCs/>
        </w:rPr>
        <w:t xml:space="preserve">sent </w:t>
      </w:r>
      <w:r>
        <w:rPr>
          <w:rFonts w:asciiTheme="majorHAnsi" w:hAnsiTheme="majorHAnsi"/>
        </w:rPr>
        <w:t xml:space="preserve">indicates that the message has been sent successfully from AlayaCare. A status of </w:t>
      </w:r>
      <w:r w:rsidRPr="00F07563">
        <w:rPr>
          <w:rFonts w:asciiTheme="majorHAnsi" w:hAnsiTheme="majorHAnsi"/>
          <w:b/>
          <w:bCs/>
        </w:rPr>
        <w:t>failed</w:t>
      </w:r>
      <w:r>
        <w:rPr>
          <w:rFonts w:asciiTheme="majorHAnsi" w:hAnsiTheme="majorHAnsi"/>
        </w:rPr>
        <w:t xml:space="preserve"> indicates that the message was not successfully sent or delivered. </w:t>
      </w:r>
    </w:p>
    <w:p w14:paraId="3BFBB623" w14:textId="77777777" w:rsidR="00F07563" w:rsidRDefault="00F07563" w:rsidP="00A94D51">
      <w:pPr>
        <w:rPr>
          <w:rFonts w:asciiTheme="majorHAnsi" w:hAnsiTheme="majorHAnsi"/>
        </w:rPr>
      </w:pPr>
    </w:p>
    <w:p w14:paraId="0165B2A6" w14:textId="7C60DB8E" w:rsidR="008611F1" w:rsidRDefault="008611F1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You can filter the individual messages in the group by the message recipient, </w:t>
      </w:r>
      <w:r w:rsidR="00722826">
        <w:rPr>
          <w:rFonts w:asciiTheme="majorHAnsi" w:hAnsiTheme="majorHAnsi"/>
        </w:rPr>
        <w:t xml:space="preserve">date range, medium, branch </w:t>
      </w:r>
      <w:r w:rsidR="00422697">
        <w:rPr>
          <w:rFonts w:asciiTheme="majorHAnsi" w:hAnsiTheme="majorHAnsi"/>
        </w:rPr>
        <w:t xml:space="preserve">of the recipient </w:t>
      </w:r>
      <w:r w:rsidR="00722826">
        <w:rPr>
          <w:rFonts w:asciiTheme="majorHAnsi" w:hAnsiTheme="majorHAnsi"/>
        </w:rPr>
        <w:t xml:space="preserve">(in multi-office environments), </w:t>
      </w:r>
      <w:r w:rsidR="001460B3">
        <w:rPr>
          <w:rFonts w:asciiTheme="majorHAnsi" w:hAnsiTheme="majorHAnsi"/>
        </w:rPr>
        <w:t>group</w:t>
      </w:r>
      <w:r w:rsidR="00AA6F8E">
        <w:rPr>
          <w:rFonts w:asciiTheme="majorHAnsi" w:hAnsiTheme="majorHAnsi"/>
        </w:rPr>
        <w:t>(</w:t>
      </w:r>
      <w:r w:rsidR="001460B3">
        <w:rPr>
          <w:rFonts w:asciiTheme="majorHAnsi" w:hAnsiTheme="majorHAnsi"/>
        </w:rPr>
        <w:t>s</w:t>
      </w:r>
      <w:r w:rsidR="00AA6F8E">
        <w:rPr>
          <w:rFonts w:asciiTheme="majorHAnsi" w:hAnsiTheme="majorHAnsi"/>
        </w:rPr>
        <w:t xml:space="preserve">) (if </w:t>
      </w:r>
      <w:r w:rsidR="00DC2951">
        <w:rPr>
          <w:rFonts w:asciiTheme="majorHAnsi" w:hAnsiTheme="majorHAnsi"/>
        </w:rPr>
        <w:t xml:space="preserve">using </w:t>
      </w:r>
      <w:r w:rsidR="00DC2951" w:rsidRPr="000737DE">
        <w:rPr>
          <w:rFonts w:asciiTheme="majorHAnsi" w:hAnsiTheme="majorHAnsi"/>
          <w:b/>
          <w:bCs/>
        </w:rPr>
        <w:t>group associations</w:t>
      </w:r>
      <w:r w:rsidR="00DC2951">
        <w:rPr>
          <w:rFonts w:asciiTheme="majorHAnsi" w:hAnsiTheme="majorHAnsi"/>
        </w:rPr>
        <w:t>)</w:t>
      </w:r>
      <w:r w:rsidR="00AA6F8E">
        <w:rPr>
          <w:rFonts w:asciiTheme="majorHAnsi" w:hAnsiTheme="majorHAnsi"/>
        </w:rPr>
        <w:t>,</w:t>
      </w:r>
      <w:r w:rsidR="001460B3">
        <w:rPr>
          <w:rFonts w:asciiTheme="majorHAnsi" w:hAnsiTheme="majorHAnsi"/>
        </w:rPr>
        <w:t xml:space="preserve"> </w:t>
      </w:r>
      <w:r w:rsidR="00722826">
        <w:rPr>
          <w:rFonts w:asciiTheme="majorHAnsi" w:hAnsiTheme="majorHAnsi"/>
        </w:rPr>
        <w:t>and status.</w:t>
      </w:r>
    </w:p>
    <w:p w14:paraId="0CA50DCC" w14:textId="653EABFC" w:rsidR="00EC0901" w:rsidRDefault="003B1CE0" w:rsidP="00A94D51">
      <w:pPr>
        <w:rPr>
          <w:rFonts w:asciiTheme="majorHAnsi" w:hAnsiTheme="majorHAnsi"/>
        </w:rPr>
      </w:pPr>
      <w:r w:rsidRPr="003B1CE0">
        <w:rPr>
          <w:rFonts w:asciiTheme="majorHAnsi" w:hAnsiTheme="majorHAnsi"/>
          <w:noProof/>
        </w:rPr>
        <w:drawing>
          <wp:inline distT="0" distB="0" distL="0" distR="0" wp14:anchorId="7EF46EE1" wp14:editId="6EA8AE85">
            <wp:extent cx="5943600" cy="697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3989" w14:textId="496037B6" w:rsidR="00997CFF" w:rsidRDefault="00DC2951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Note that the</w:t>
      </w:r>
      <w:r w:rsidR="0002221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g</w:t>
      </w:r>
      <w:r w:rsidR="0002221F">
        <w:rPr>
          <w:rFonts w:asciiTheme="majorHAnsi" w:hAnsiTheme="majorHAnsi"/>
        </w:rPr>
        <w:t xml:space="preserve">roup </w:t>
      </w:r>
      <w:r>
        <w:rPr>
          <w:rFonts w:asciiTheme="majorHAnsi" w:hAnsiTheme="majorHAnsi"/>
        </w:rPr>
        <w:t>a</w:t>
      </w:r>
      <w:r w:rsidR="0002221F">
        <w:rPr>
          <w:rFonts w:asciiTheme="majorHAnsi" w:hAnsiTheme="majorHAnsi"/>
        </w:rPr>
        <w:t xml:space="preserve">ssociation </w:t>
      </w:r>
      <w:r>
        <w:rPr>
          <w:rFonts w:asciiTheme="majorHAnsi" w:hAnsiTheme="majorHAnsi"/>
        </w:rPr>
        <w:t>f</w:t>
      </w:r>
      <w:r w:rsidR="0002221F">
        <w:rPr>
          <w:rFonts w:asciiTheme="majorHAnsi" w:hAnsiTheme="majorHAnsi"/>
        </w:rPr>
        <w:t xml:space="preserve">eature </w:t>
      </w:r>
      <w:r>
        <w:rPr>
          <w:rFonts w:asciiTheme="majorHAnsi" w:hAnsiTheme="majorHAnsi"/>
        </w:rPr>
        <w:t>f</w:t>
      </w:r>
      <w:r w:rsidR="0002221F">
        <w:rPr>
          <w:rFonts w:asciiTheme="majorHAnsi" w:hAnsiTheme="majorHAnsi"/>
        </w:rPr>
        <w:t xml:space="preserve">lag must be enabled to access the </w:t>
      </w:r>
      <w:r>
        <w:rPr>
          <w:rFonts w:asciiTheme="majorHAnsi" w:hAnsiTheme="majorHAnsi"/>
        </w:rPr>
        <w:t>g</w:t>
      </w:r>
      <w:r w:rsidR="0002221F">
        <w:rPr>
          <w:rFonts w:asciiTheme="majorHAnsi" w:hAnsiTheme="majorHAnsi"/>
        </w:rPr>
        <w:t>roup(s) filter.</w:t>
      </w:r>
      <w:r>
        <w:rPr>
          <w:rFonts w:asciiTheme="majorHAnsi" w:hAnsiTheme="majorHAnsi"/>
        </w:rPr>
        <w:t xml:space="preserve"> The g</w:t>
      </w:r>
      <w:r w:rsidR="000E1E48">
        <w:rPr>
          <w:rFonts w:asciiTheme="majorHAnsi" w:hAnsiTheme="majorHAnsi"/>
        </w:rPr>
        <w:t>roup(s) filter will allow you to see all groups if you are a</w:t>
      </w:r>
      <w:r w:rsidR="000737DE">
        <w:rPr>
          <w:rFonts w:asciiTheme="majorHAnsi" w:hAnsiTheme="majorHAnsi"/>
        </w:rPr>
        <w:t xml:space="preserve"> s</w:t>
      </w:r>
      <w:r w:rsidR="000E1E48">
        <w:rPr>
          <w:rFonts w:asciiTheme="majorHAnsi" w:hAnsiTheme="majorHAnsi"/>
        </w:rPr>
        <w:t xml:space="preserve">ystem </w:t>
      </w:r>
      <w:r w:rsidR="000737DE">
        <w:rPr>
          <w:rFonts w:asciiTheme="majorHAnsi" w:hAnsiTheme="majorHAnsi"/>
        </w:rPr>
        <w:t>a</w:t>
      </w:r>
      <w:r w:rsidR="000E1E48">
        <w:rPr>
          <w:rFonts w:asciiTheme="majorHAnsi" w:hAnsiTheme="majorHAnsi"/>
        </w:rPr>
        <w:t xml:space="preserve">dministrator. </w:t>
      </w:r>
      <w:r w:rsidR="001372AA">
        <w:rPr>
          <w:rFonts w:asciiTheme="majorHAnsi" w:hAnsiTheme="majorHAnsi"/>
        </w:rPr>
        <w:t>Other</w:t>
      </w:r>
      <w:r w:rsidR="00B33A7D">
        <w:rPr>
          <w:rFonts w:asciiTheme="majorHAnsi" w:hAnsiTheme="majorHAnsi"/>
        </w:rPr>
        <w:t xml:space="preserve"> </w:t>
      </w:r>
      <w:r w:rsidR="000737DE">
        <w:rPr>
          <w:rFonts w:asciiTheme="majorHAnsi" w:hAnsiTheme="majorHAnsi"/>
        </w:rPr>
        <w:t>e</w:t>
      </w:r>
      <w:r w:rsidR="00B33A7D">
        <w:rPr>
          <w:rFonts w:asciiTheme="majorHAnsi" w:hAnsiTheme="majorHAnsi"/>
        </w:rPr>
        <w:t>mployee</w:t>
      </w:r>
      <w:r w:rsidR="001372AA">
        <w:rPr>
          <w:rFonts w:asciiTheme="majorHAnsi" w:hAnsiTheme="majorHAnsi"/>
        </w:rPr>
        <w:t>s</w:t>
      </w:r>
      <w:r w:rsidR="00B33A7D">
        <w:rPr>
          <w:rFonts w:asciiTheme="majorHAnsi" w:hAnsiTheme="majorHAnsi"/>
        </w:rPr>
        <w:t xml:space="preserve"> will only be able to filter by </w:t>
      </w:r>
      <w:r w:rsidR="001372AA">
        <w:rPr>
          <w:rFonts w:asciiTheme="majorHAnsi" w:hAnsiTheme="majorHAnsi"/>
        </w:rPr>
        <w:t xml:space="preserve">the </w:t>
      </w:r>
      <w:r w:rsidR="00B33A7D">
        <w:rPr>
          <w:rFonts w:asciiTheme="majorHAnsi" w:hAnsiTheme="majorHAnsi"/>
        </w:rPr>
        <w:t xml:space="preserve">group(s) they have access to. </w:t>
      </w:r>
    </w:p>
    <w:p w14:paraId="0C0CA761" w14:textId="506B9502" w:rsidR="00AA2254" w:rsidRPr="00026A11" w:rsidRDefault="008B2C3C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I</w:t>
      </w:r>
      <w:r w:rsidR="00AA2254">
        <w:rPr>
          <w:rFonts w:asciiTheme="majorHAnsi" w:hAnsiTheme="majorHAnsi"/>
        </w:rPr>
        <w:t xml:space="preserve">f one or more messages could not be sent, information about the errors will be displayed. </w:t>
      </w:r>
      <w:r w:rsidR="00122957">
        <w:rPr>
          <w:rFonts w:asciiTheme="majorHAnsi" w:hAnsiTheme="majorHAnsi"/>
        </w:rPr>
        <w:t>For example, in the image</w:t>
      </w:r>
      <w:r w:rsidR="00AA2254">
        <w:rPr>
          <w:rFonts w:asciiTheme="majorHAnsi" w:hAnsiTheme="majorHAnsi"/>
        </w:rPr>
        <w:t xml:space="preserve"> below, </w:t>
      </w:r>
      <w:r w:rsidR="00026A11">
        <w:rPr>
          <w:rFonts w:asciiTheme="majorHAnsi" w:hAnsiTheme="majorHAnsi"/>
        </w:rPr>
        <w:t xml:space="preserve">the </w:t>
      </w:r>
      <w:r w:rsidR="00122957">
        <w:rPr>
          <w:rFonts w:asciiTheme="majorHAnsi" w:hAnsiTheme="majorHAnsi"/>
        </w:rPr>
        <w:t xml:space="preserve">error occurred because the </w:t>
      </w:r>
      <w:r w:rsidR="00B303E9">
        <w:rPr>
          <w:rFonts w:asciiTheme="majorHAnsi" w:hAnsiTheme="majorHAnsi"/>
        </w:rPr>
        <w:t xml:space="preserve">email notification bounced back </w:t>
      </w:r>
      <w:r w:rsidR="0044104E">
        <w:rPr>
          <w:rFonts w:asciiTheme="majorHAnsi" w:hAnsiTheme="majorHAnsi"/>
        </w:rPr>
        <w:t xml:space="preserve">when sending. </w:t>
      </w:r>
    </w:p>
    <w:p w14:paraId="144550CD" w14:textId="39FB915C" w:rsidR="00AA2254" w:rsidRDefault="001372AA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3044DA4" wp14:editId="4FFCFB6A">
            <wp:extent cx="3603582" cy="990600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093" cy="9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14E1" w14:textId="7F269644" w:rsidR="008A3094" w:rsidRDefault="008A3094" w:rsidP="00A94D51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</w:rPr>
        <w:t xml:space="preserve">To try resending one or more messages in the group, click </w:t>
      </w:r>
      <w:r w:rsidRPr="008A3094">
        <w:rPr>
          <w:rFonts w:asciiTheme="majorHAnsi" w:hAnsiTheme="majorHAnsi"/>
          <w:b/>
          <w:bCs/>
        </w:rPr>
        <w:t>select for resend</w:t>
      </w:r>
      <w:r>
        <w:rPr>
          <w:rFonts w:asciiTheme="majorHAnsi" w:hAnsiTheme="majorHAnsi"/>
          <w:b/>
          <w:bCs/>
        </w:rPr>
        <w:t>.</w:t>
      </w:r>
    </w:p>
    <w:p w14:paraId="065FB188" w14:textId="00DE7F82" w:rsidR="008A3094" w:rsidRDefault="00D63C7B" w:rsidP="00A94D51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drawing>
          <wp:inline distT="0" distB="0" distL="0" distR="0" wp14:anchorId="72CE5020" wp14:editId="0DEE29F2">
            <wp:extent cx="5257800" cy="1276252"/>
            <wp:effectExtent l="0" t="0" r="0" b="63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753" cy="128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6D90" w14:textId="1B0E6F82" w:rsidR="008A3094" w:rsidRDefault="008A3094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Next, check the boxes to select the messages you wish to resend. Only failed messages will be available to select.</w:t>
      </w:r>
      <w:r w:rsidR="002F1C69" w:rsidRPr="002F1C69">
        <w:rPr>
          <w:rFonts w:asciiTheme="majorHAnsi" w:hAnsiTheme="majorHAnsi"/>
        </w:rPr>
        <w:t xml:space="preserve"> </w:t>
      </w:r>
      <w:r w:rsidR="002F1C69">
        <w:rPr>
          <w:rFonts w:asciiTheme="majorHAnsi" w:hAnsiTheme="majorHAnsi"/>
        </w:rPr>
        <w:t xml:space="preserve">Once you have made your selection, click </w:t>
      </w:r>
      <w:r w:rsidR="002F1C69">
        <w:rPr>
          <w:rFonts w:asciiTheme="majorHAnsi" w:hAnsiTheme="majorHAnsi"/>
          <w:b/>
          <w:bCs/>
        </w:rPr>
        <w:t>re</w:t>
      </w:r>
      <w:r w:rsidR="002F1C69" w:rsidRPr="002F1C69">
        <w:rPr>
          <w:rFonts w:asciiTheme="majorHAnsi" w:hAnsiTheme="majorHAnsi"/>
          <w:b/>
          <w:bCs/>
        </w:rPr>
        <w:t>send</w:t>
      </w:r>
      <w:r w:rsidR="002F1C69">
        <w:rPr>
          <w:rFonts w:asciiTheme="majorHAnsi" w:hAnsiTheme="majorHAnsi"/>
          <w:b/>
          <w:bCs/>
        </w:rPr>
        <w:t xml:space="preserve"> selected</w:t>
      </w:r>
      <w:r w:rsidR="002F1C69">
        <w:rPr>
          <w:rFonts w:asciiTheme="majorHAnsi" w:hAnsiTheme="majorHAnsi"/>
        </w:rPr>
        <w:t>.</w:t>
      </w:r>
    </w:p>
    <w:p w14:paraId="25329AEA" w14:textId="0D22E7A3" w:rsidR="008A3094" w:rsidRDefault="00AC0C93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98B3B2D" wp14:editId="1C2C25EC">
            <wp:extent cx="5099050" cy="1153823"/>
            <wp:effectExtent l="0" t="0" r="6350" b="8255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048" cy="115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21B9" w14:textId="0B67D9C0" w:rsidR="00020474" w:rsidRDefault="00020474" w:rsidP="00A94D51">
      <w:pPr>
        <w:rPr>
          <w:rFonts w:asciiTheme="majorHAnsi" w:hAnsiTheme="majorHAnsi"/>
        </w:rPr>
      </w:pPr>
    </w:p>
    <w:p w14:paraId="2A1947A2" w14:textId="26DDE420" w:rsidR="00020474" w:rsidRDefault="00020474" w:rsidP="00A94D51">
      <w:pPr>
        <w:rPr>
          <w:rFonts w:asciiTheme="majorHAnsi" w:hAnsiTheme="majorHAnsi"/>
        </w:rPr>
      </w:pPr>
    </w:p>
    <w:p w14:paraId="29856409" w14:textId="7D5B80E3" w:rsidR="00020474" w:rsidRDefault="00020474" w:rsidP="00A94D51">
      <w:pPr>
        <w:rPr>
          <w:rFonts w:asciiTheme="majorHAnsi" w:hAnsiTheme="majorHAnsi"/>
        </w:rPr>
      </w:pPr>
    </w:p>
    <w:p w14:paraId="3A6C7994" w14:textId="77777777" w:rsidR="00020474" w:rsidRDefault="00020474" w:rsidP="00A94D51">
      <w:pPr>
        <w:rPr>
          <w:rFonts w:asciiTheme="majorHAnsi" w:hAnsiTheme="majorHAnsi"/>
        </w:rPr>
      </w:pPr>
    </w:p>
    <w:p w14:paraId="149A93F4" w14:textId="13D89F9A" w:rsidR="008A3094" w:rsidRDefault="008A3094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To resend an individual message, click the downward arrow next to </w:t>
      </w:r>
      <w:r>
        <w:rPr>
          <w:rFonts w:asciiTheme="majorHAnsi" w:hAnsiTheme="majorHAnsi"/>
          <w:b/>
          <w:bCs/>
        </w:rPr>
        <w:t xml:space="preserve">view content </w:t>
      </w:r>
      <w:r>
        <w:rPr>
          <w:rFonts w:asciiTheme="majorHAnsi" w:hAnsiTheme="majorHAnsi"/>
        </w:rPr>
        <w:t xml:space="preserve">and select </w:t>
      </w:r>
      <w:r>
        <w:rPr>
          <w:rFonts w:asciiTheme="majorHAnsi" w:hAnsiTheme="majorHAnsi"/>
          <w:b/>
          <w:bCs/>
        </w:rPr>
        <w:t>resend</w:t>
      </w:r>
      <w:r>
        <w:rPr>
          <w:rFonts w:asciiTheme="majorHAnsi" w:hAnsiTheme="majorHAnsi"/>
        </w:rPr>
        <w:t>.</w:t>
      </w:r>
    </w:p>
    <w:p w14:paraId="5701366C" w14:textId="677C6752" w:rsidR="00C060BF" w:rsidRPr="008A3094" w:rsidRDefault="00600C44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1F6A6BD" wp14:editId="111AAB1A">
            <wp:extent cx="5448300" cy="1275927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854" cy="128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F6C0" w14:textId="7334FB34" w:rsidR="00AA2254" w:rsidRDefault="00AA2254" w:rsidP="00AA2254">
      <w:pPr>
        <w:pStyle w:val="Heading2"/>
      </w:pPr>
      <w:bookmarkStart w:id="5" w:name="_Toc60837045"/>
      <w:r>
        <w:t>Message details</w:t>
      </w:r>
      <w:bookmarkEnd w:id="5"/>
      <w:r>
        <w:t xml:space="preserve"> </w:t>
      </w:r>
    </w:p>
    <w:p w14:paraId="30E3D891" w14:textId="77777777" w:rsidR="00AA2254" w:rsidRPr="00AA2254" w:rsidRDefault="00AA2254" w:rsidP="00AA2254"/>
    <w:p w14:paraId="645BA0FE" w14:textId="4D2F3FF5" w:rsidR="00722826" w:rsidRDefault="00807E3B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020474">
        <w:rPr>
          <w:rFonts w:asciiTheme="majorHAnsi" w:hAnsiTheme="majorHAnsi"/>
        </w:rPr>
        <w:t xml:space="preserve">To </w:t>
      </w:r>
      <w:r w:rsidR="00C060BF">
        <w:rPr>
          <w:rFonts w:asciiTheme="majorHAnsi" w:hAnsiTheme="majorHAnsi"/>
        </w:rPr>
        <w:t>r</w:t>
      </w:r>
      <w:r w:rsidR="00205F61">
        <w:rPr>
          <w:rFonts w:asciiTheme="majorHAnsi" w:hAnsiTheme="majorHAnsi"/>
        </w:rPr>
        <w:t>eview details about a specific message sent from AlayaCar</w:t>
      </w:r>
      <w:r w:rsidR="00020474">
        <w:rPr>
          <w:rFonts w:asciiTheme="majorHAnsi" w:hAnsiTheme="majorHAnsi"/>
        </w:rPr>
        <w:t xml:space="preserve">e, click </w:t>
      </w:r>
      <w:r w:rsidR="00020474">
        <w:rPr>
          <w:rFonts w:asciiTheme="majorHAnsi" w:hAnsiTheme="majorHAnsi"/>
          <w:b/>
          <w:bCs/>
        </w:rPr>
        <w:t>v</w:t>
      </w:r>
      <w:r w:rsidR="00020474" w:rsidRPr="00205F61">
        <w:rPr>
          <w:rFonts w:asciiTheme="majorHAnsi" w:hAnsiTheme="majorHAnsi"/>
          <w:b/>
          <w:bCs/>
        </w:rPr>
        <w:t xml:space="preserve">iew </w:t>
      </w:r>
      <w:r w:rsidR="00020474">
        <w:rPr>
          <w:rFonts w:asciiTheme="majorHAnsi" w:hAnsiTheme="majorHAnsi"/>
          <w:b/>
          <w:bCs/>
        </w:rPr>
        <w:t>c</w:t>
      </w:r>
      <w:r w:rsidR="00020474" w:rsidRPr="00205F61">
        <w:rPr>
          <w:rFonts w:asciiTheme="majorHAnsi" w:hAnsiTheme="majorHAnsi"/>
          <w:b/>
          <w:bCs/>
        </w:rPr>
        <w:t>ontent</w:t>
      </w:r>
      <w:r w:rsidR="00020474">
        <w:rPr>
          <w:rFonts w:asciiTheme="majorHAnsi" w:hAnsiTheme="majorHAnsi"/>
          <w:b/>
          <w:bCs/>
        </w:rPr>
        <w:t>.</w:t>
      </w:r>
    </w:p>
    <w:p w14:paraId="60031C7E" w14:textId="20BAD24B" w:rsidR="00122957" w:rsidRDefault="00975F70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A224B6E" wp14:editId="1DADA590">
            <wp:extent cx="4826000" cy="2088689"/>
            <wp:effectExtent l="0" t="0" r="0" b="6985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91" cy="209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F5B4" w14:textId="7A6C0BF1" w:rsidR="00722826" w:rsidRDefault="00722826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On the message page, you will see the </w:t>
      </w:r>
      <w:r w:rsidRPr="00722826">
        <w:rPr>
          <w:rFonts w:asciiTheme="majorHAnsi" w:hAnsiTheme="majorHAnsi"/>
          <w:b/>
          <w:bCs/>
        </w:rPr>
        <w:t xml:space="preserve">offer ID, visit ID, start date, </w:t>
      </w:r>
      <w:proofErr w:type="gramStart"/>
      <w:r w:rsidRPr="00722826">
        <w:rPr>
          <w:rFonts w:asciiTheme="majorHAnsi" w:hAnsiTheme="majorHAnsi"/>
          <w:b/>
          <w:bCs/>
        </w:rPr>
        <w:t>start</w:t>
      </w:r>
      <w:proofErr w:type="gramEnd"/>
      <w:r w:rsidRPr="00722826">
        <w:rPr>
          <w:rFonts w:asciiTheme="majorHAnsi" w:hAnsiTheme="majorHAnsi"/>
          <w:b/>
          <w:bCs/>
        </w:rPr>
        <w:t xml:space="preserve"> and end time, offer expiration date time, service code</w:t>
      </w:r>
      <w:r>
        <w:rPr>
          <w:rFonts w:asciiTheme="majorHAnsi" w:hAnsiTheme="majorHAnsi"/>
        </w:rPr>
        <w:t xml:space="preserve">, and </w:t>
      </w:r>
      <w:r w:rsidRPr="00722826">
        <w:rPr>
          <w:rFonts w:asciiTheme="majorHAnsi" w:hAnsiTheme="majorHAnsi"/>
          <w:b/>
          <w:bCs/>
        </w:rPr>
        <w:t>location area</w:t>
      </w:r>
      <w:r>
        <w:rPr>
          <w:rFonts w:asciiTheme="majorHAnsi" w:hAnsiTheme="majorHAnsi"/>
        </w:rPr>
        <w:t xml:space="preserve"> (city and zip code) for the offered visit.</w:t>
      </w:r>
    </w:p>
    <w:p w14:paraId="27FBDB00" w14:textId="7575E1D8" w:rsidR="00AA2254" w:rsidRDefault="002B4B73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6661FA4" wp14:editId="13B838FD">
            <wp:extent cx="4910323" cy="2070100"/>
            <wp:effectExtent l="0" t="0" r="5080" b="6350"/>
            <wp:docPr id="2095724704" name="Picture 209572470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24704" name="Picture 2095724704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372" cy="20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9E84" w14:textId="432151B6" w:rsidR="009301F7" w:rsidRDefault="009301F7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>Note that you can select the hyperlinked names of the employee who sent or received the message to open their employee profile in a new tab.</w:t>
      </w:r>
    </w:p>
    <w:p w14:paraId="70489B7D" w14:textId="14035907" w:rsidR="00AA2254" w:rsidRDefault="00AA2254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5F7B2BB8" wp14:editId="2C0548C7">
            <wp:extent cx="2177395" cy="1834587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604" cy="184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A549" w14:textId="03C5B0F8" w:rsidR="004D72FA" w:rsidRPr="002F1C69" w:rsidRDefault="004D72FA" w:rsidP="00A94D5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If the status of the message is </w:t>
      </w:r>
      <w:r w:rsidRPr="004D72FA">
        <w:rPr>
          <w:rFonts w:asciiTheme="majorHAnsi" w:hAnsiTheme="majorHAnsi"/>
          <w:b/>
          <w:bCs/>
        </w:rPr>
        <w:t>failed</w:t>
      </w:r>
      <w:r>
        <w:rPr>
          <w:rFonts w:asciiTheme="majorHAnsi" w:hAnsiTheme="majorHAnsi"/>
        </w:rPr>
        <w:t>, the reason for the sending failure will be displayed beneath the status.</w:t>
      </w:r>
      <w:r w:rsidR="002F1C69">
        <w:rPr>
          <w:rFonts w:asciiTheme="majorHAnsi" w:hAnsiTheme="majorHAnsi"/>
        </w:rPr>
        <w:t xml:space="preserve"> To try resending the message, click the </w:t>
      </w:r>
      <w:r w:rsidR="002F1C69">
        <w:rPr>
          <w:rFonts w:asciiTheme="majorHAnsi" w:hAnsiTheme="majorHAnsi"/>
          <w:b/>
          <w:bCs/>
        </w:rPr>
        <w:t xml:space="preserve">resend </w:t>
      </w:r>
      <w:r w:rsidR="002F1C69">
        <w:rPr>
          <w:rFonts w:asciiTheme="majorHAnsi" w:hAnsiTheme="majorHAnsi"/>
        </w:rPr>
        <w:t>button.</w:t>
      </w:r>
    </w:p>
    <w:p w14:paraId="34DA5F5B" w14:textId="1B557A29" w:rsidR="00122957" w:rsidRDefault="00225909" w:rsidP="00A94D5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93C3A7B" wp14:editId="42A123D7">
            <wp:extent cx="5943600" cy="2916555"/>
            <wp:effectExtent l="0" t="0" r="0" b="0"/>
            <wp:docPr id="2095724705" name="Picture 209572470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24705" name="Picture 2095724705" descr="Graphical user interface, applic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E3BF" w14:textId="148B452D" w:rsidR="004E526E" w:rsidRPr="004E526E" w:rsidRDefault="00122957" w:rsidP="004D72F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sectPr w:rsidR="004E526E" w:rsidRPr="004E526E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3A84B" w14:textId="77777777" w:rsidR="007B07D9" w:rsidRDefault="007B07D9" w:rsidP="00D64CCB">
      <w:pPr>
        <w:spacing w:after="0" w:line="240" w:lineRule="auto"/>
      </w:pPr>
      <w:r>
        <w:separator/>
      </w:r>
    </w:p>
  </w:endnote>
  <w:endnote w:type="continuationSeparator" w:id="0">
    <w:p w14:paraId="02DEC303" w14:textId="77777777" w:rsidR="007B07D9" w:rsidRDefault="007B07D9" w:rsidP="00D64CCB">
      <w:pPr>
        <w:spacing w:after="0" w:line="240" w:lineRule="auto"/>
      </w:pPr>
      <w:r>
        <w:continuationSeparator/>
      </w:r>
    </w:p>
  </w:endnote>
  <w:endnote w:type="continuationNotice" w:id="1">
    <w:p w14:paraId="16F84F04" w14:textId="77777777" w:rsidR="00DF2E5E" w:rsidRDefault="00DF2E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5847A" w14:textId="31A3DA2A" w:rsidR="00C92A99" w:rsidRPr="00C92A99" w:rsidRDefault="00C92A99">
    <w:pPr>
      <w:pStyle w:val="Footer"/>
      <w:rPr>
        <w:rFonts w:asciiTheme="majorHAnsi" w:hAnsiTheme="majorHAnsi" w:cstheme="majorHAnsi"/>
      </w:rPr>
    </w:pPr>
    <w:r w:rsidRPr="00C92A99">
      <w:rPr>
        <w:rFonts w:asciiTheme="majorHAnsi" w:hAnsiTheme="majorHAnsi" w:cstheme="majorHAnsi"/>
      </w:rPr>
      <w:t>Version 1.</w:t>
    </w:r>
    <w:r w:rsidR="00C1096D">
      <w:rPr>
        <w:rFonts w:asciiTheme="majorHAnsi" w:hAnsiTheme="majorHAnsi" w:cstheme="majorHAnsi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2830E" w14:textId="77777777" w:rsidR="007B07D9" w:rsidRDefault="007B07D9" w:rsidP="00D64CCB">
      <w:pPr>
        <w:spacing w:after="0" w:line="240" w:lineRule="auto"/>
      </w:pPr>
      <w:r>
        <w:separator/>
      </w:r>
    </w:p>
  </w:footnote>
  <w:footnote w:type="continuationSeparator" w:id="0">
    <w:p w14:paraId="148B1E15" w14:textId="77777777" w:rsidR="007B07D9" w:rsidRDefault="007B07D9" w:rsidP="00D64CCB">
      <w:pPr>
        <w:spacing w:after="0" w:line="240" w:lineRule="auto"/>
      </w:pPr>
      <w:r>
        <w:continuationSeparator/>
      </w:r>
    </w:p>
  </w:footnote>
  <w:footnote w:type="continuationNotice" w:id="1">
    <w:p w14:paraId="04B0C63B" w14:textId="77777777" w:rsidR="00DF2E5E" w:rsidRDefault="00DF2E5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61692"/>
    <w:multiLevelType w:val="hybridMultilevel"/>
    <w:tmpl w:val="35C42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51"/>
    <w:rsid w:val="00014E1A"/>
    <w:rsid w:val="00017A4C"/>
    <w:rsid w:val="00020474"/>
    <w:rsid w:val="0002221F"/>
    <w:rsid w:val="00025599"/>
    <w:rsid w:val="00026A11"/>
    <w:rsid w:val="0004468F"/>
    <w:rsid w:val="000476A6"/>
    <w:rsid w:val="00064EAB"/>
    <w:rsid w:val="000737DE"/>
    <w:rsid w:val="000B479D"/>
    <w:rsid w:val="000E1E48"/>
    <w:rsid w:val="00114E43"/>
    <w:rsid w:val="00122957"/>
    <w:rsid w:val="0013370F"/>
    <w:rsid w:val="001372AA"/>
    <w:rsid w:val="001460B3"/>
    <w:rsid w:val="00176179"/>
    <w:rsid w:val="00183692"/>
    <w:rsid w:val="001C0CE0"/>
    <w:rsid w:val="001D33EA"/>
    <w:rsid w:val="00200060"/>
    <w:rsid w:val="00205398"/>
    <w:rsid w:val="00205F61"/>
    <w:rsid w:val="0022466B"/>
    <w:rsid w:val="00225909"/>
    <w:rsid w:val="0025517A"/>
    <w:rsid w:val="00264B0A"/>
    <w:rsid w:val="002B4B73"/>
    <w:rsid w:val="002D207D"/>
    <w:rsid w:val="002F1C69"/>
    <w:rsid w:val="00300E13"/>
    <w:rsid w:val="003467EA"/>
    <w:rsid w:val="003A47ED"/>
    <w:rsid w:val="003B0EDA"/>
    <w:rsid w:val="003B1CE0"/>
    <w:rsid w:val="003E65C0"/>
    <w:rsid w:val="00422697"/>
    <w:rsid w:val="00423134"/>
    <w:rsid w:val="0044104E"/>
    <w:rsid w:val="004470E0"/>
    <w:rsid w:val="00463F7F"/>
    <w:rsid w:val="004858B0"/>
    <w:rsid w:val="00493440"/>
    <w:rsid w:val="004A209F"/>
    <w:rsid w:val="004D72FA"/>
    <w:rsid w:val="004E526E"/>
    <w:rsid w:val="00502CB9"/>
    <w:rsid w:val="005034CB"/>
    <w:rsid w:val="005C1390"/>
    <w:rsid w:val="005C1F8C"/>
    <w:rsid w:val="005F3932"/>
    <w:rsid w:val="00600C44"/>
    <w:rsid w:val="00634339"/>
    <w:rsid w:val="00666451"/>
    <w:rsid w:val="006723AC"/>
    <w:rsid w:val="00682B05"/>
    <w:rsid w:val="006D2891"/>
    <w:rsid w:val="00715A8F"/>
    <w:rsid w:val="00716AB1"/>
    <w:rsid w:val="00722826"/>
    <w:rsid w:val="007B07D9"/>
    <w:rsid w:val="00807E3B"/>
    <w:rsid w:val="0082149C"/>
    <w:rsid w:val="008611F1"/>
    <w:rsid w:val="008914EA"/>
    <w:rsid w:val="0089247E"/>
    <w:rsid w:val="00895EE4"/>
    <w:rsid w:val="008A3094"/>
    <w:rsid w:val="008A6203"/>
    <w:rsid w:val="008B2C3C"/>
    <w:rsid w:val="0091471E"/>
    <w:rsid w:val="009301F7"/>
    <w:rsid w:val="00975F70"/>
    <w:rsid w:val="00984D47"/>
    <w:rsid w:val="00997CFF"/>
    <w:rsid w:val="009F1CF0"/>
    <w:rsid w:val="00A423FB"/>
    <w:rsid w:val="00A61377"/>
    <w:rsid w:val="00A94D51"/>
    <w:rsid w:val="00AA2254"/>
    <w:rsid w:val="00AA6F8E"/>
    <w:rsid w:val="00AB382C"/>
    <w:rsid w:val="00AB682A"/>
    <w:rsid w:val="00AC0C93"/>
    <w:rsid w:val="00AC2BC9"/>
    <w:rsid w:val="00AC3794"/>
    <w:rsid w:val="00B278A7"/>
    <w:rsid w:val="00B303E9"/>
    <w:rsid w:val="00B33A7D"/>
    <w:rsid w:val="00B561C0"/>
    <w:rsid w:val="00B93134"/>
    <w:rsid w:val="00BD45FE"/>
    <w:rsid w:val="00C060BF"/>
    <w:rsid w:val="00C1096D"/>
    <w:rsid w:val="00C16EDF"/>
    <w:rsid w:val="00C92A99"/>
    <w:rsid w:val="00CC0BB1"/>
    <w:rsid w:val="00CD7EE2"/>
    <w:rsid w:val="00CF0614"/>
    <w:rsid w:val="00D1097F"/>
    <w:rsid w:val="00D40581"/>
    <w:rsid w:val="00D63C7B"/>
    <w:rsid w:val="00D64CCB"/>
    <w:rsid w:val="00DA307D"/>
    <w:rsid w:val="00DB67D5"/>
    <w:rsid w:val="00DC2951"/>
    <w:rsid w:val="00DF2E5E"/>
    <w:rsid w:val="00E0001A"/>
    <w:rsid w:val="00E1096C"/>
    <w:rsid w:val="00E7660A"/>
    <w:rsid w:val="00EB4322"/>
    <w:rsid w:val="00EC0901"/>
    <w:rsid w:val="00EF2918"/>
    <w:rsid w:val="00F07563"/>
    <w:rsid w:val="00F4645B"/>
    <w:rsid w:val="00FA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8F7BEF"/>
  <w15:chartTrackingRefBased/>
  <w15:docId w15:val="{F67EB56C-ED0C-4ED9-BF6F-49F02E14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D51"/>
  </w:style>
  <w:style w:type="paragraph" w:styleId="Heading1">
    <w:name w:val="heading 1"/>
    <w:basedOn w:val="Normal"/>
    <w:next w:val="Normal"/>
    <w:link w:val="Heading1Char"/>
    <w:uiPriority w:val="9"/>
    <w:qFormat/>
    <w:rsid w:val="00A9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D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D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94D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D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A94D5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94D5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94D5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94D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D2891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3A47ED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D64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CCB"/>
  </w:style>
  <w:style w:type="paragraph" w:styleId="Footer">
    <w:name w:val="footer"/>
    <w:basedOn w:val="Normal"/>
    <w:link w:val="FooterChar"/>
    <w:uiPriority w:val="99"/>
    <w:unhideWhenUsed/>
    <w:rsid w:val="00D64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CCB"/>
  </w:style>
  <w:style w:type="paragraph" w:styleId="BalloonText">
    <w:name w:val="Balloon Text"/>
    <w:basedOn w:val="Normal"/>
    <w:link w:val="BalloonTextChar"/>
    <w:uiPriority w:val="99"/>
    <w:semiHidden/>
    <w:unhideWhenUsed/>
    <w:rsid w:val="00984D4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D4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4836F-1C42-4387-9DD6-8437938F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Links>
    <vt:vector size="42" baseType="variant">
      <vt:variant>
        <vt:i4>1114170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_Toc57388049</vt:lpwstr>
      </vt:variant>
      <vt:variant>
        <vt:i4>1048634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_Toc57388048</vt:lpwstr>
      </vt:variant>
      <vt:variant>
        <vt:i4>2031674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_Toc57388047</vt:lpwstr>
      </vt:variant>
      <vt:variant>
        <vt:i4>1966138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_Toc57388046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_Toc57388045</vt:lpwstr>
      </vt:variant>
      <vt:variant>
        <vt:i4>1835066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_Toc57388044</vt:lpwstr>
      </vt:variant>
      <vt:variant>
        <vt:i4>1769530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_Toc57388043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Boatner-Doane</dc:creator>
  <cp:keywords/>
  <dc:description/>
  <cp:lastModifiedBy>Charlotte Boatner-Doane</cp:lastModifiedBy>
  <cp:revision>2</cp:revision>
  <dcterms:created xsi:type="dcterms:W3CDTF">2021-01-07T13:46:00Z</dcterms:created>
  <dcterms:modified xsi:type="dcterms:W3CDTF">2021-01-07T13:46:00Z</dcterms:modified>
</cp:coreProperties>
</file>